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5320" w:type="dxa"/>
        <w:tblLayout w:type="fixed"/>
        <w:tblLook w:val="0000" w:firstRow="0" w:lastRow="0" w:firstColumn="0" w:lastColumn="0" w:noHBand="0" w:noVBand="0"/>
      </w:tblPr>
      <w:tblGrid>
        <w:gridCol w:w="2410"/>
        <w:gridCol w:w="2268"/>
        <w:gridCol w:w="2309"/>
        <w:gridCol w:w="726"/>
        <w:gridCol w:w="726"/>
        <w:gridCol w:w="6881"/>
      </w:tblGrid>
      <w:tr w:rsidR="00D04832" w:rsidRPr="002B060D" w14:paraId="59C5EE33" w14:textId="77777777" w:rsidTr="00EC410F">
        <w:trPr>
          <w:cantSplit/>
          <w:trHeight w:hRule="exact" w:val="10536"/>
        </w:trPr>
        <w:tc>
          <w:tcPr>
            <w:tcW w:w="2410" w:type="dxa"/>
            <w:shd w:val="clear" w:color="auto" w:fill="auto"/>
          </w:tcPr>
          <w:p w14:paraId="55525534" w14:textId="77777777" w:rsidR="0014738B" w:rsidRPr="002B51F0" w:rsidRDefault="0014738B" w:rsidP="0014738B">
            <w:pPr>
              <w:rPr>
                <w:rFonts w:ascii="Gill Sans MT" w:hAnsi="Gill Sans MT"/>
                <w:b/>
                <w:bCs/>
                <w:sz w:val="18"/>
                <w:szCs w:val="18"/>
              </w:rPr>
            </w:pPr>
            <w:r w:rsidRPr="002B51F0">
              <w:rPr>
                <w:rFonts w:ascii="Gill Sans MT" w:hAnsi="Gill Sans MT"/>
                <w:b/>
                <w:bCs/>
                <w:sz w:val="18"/>
                <w:szCs w:val="18"/>
              </w:rPr>
              <w:t>Březen</w:t>
            </w:r>
          </w:p>
          <w:p w14:paraId="529B9564" w14:textId="77777777" w:rsidR="0014738B" w:rsidRPr="0014738B" w:rsidRDefault="0014738B" w:rsidP="0014738B">
            <w:pPr>
              <w:rPr>
                <w:rFonts w:ascii="Gill Sans MT" w:hAnsi="Gill Sans MT"/>
                <w:sz w:val="18"/>
                <w:szCs w:val="18"/>
              </w:rPr>
            </w:pPr>
          </w:p>
          <w:p w14:paraId="35BF0495"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Do jara březen zavítal</w:t>
            </w:r>
          </w:p>
          <w:p w14:paraId="7C1F8724"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a každý z nás jej přivítal.</w:t>
            </w:r>
          </w:p>
          <w:p w14:paraId="60906710"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Sluníčko teplem potěší,</w:t>
            </w:r>
          </w:p>
          <w:p w14:paraId="1ECEBBBD"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když zima už nás netěší.</w:t>
            </w:r>
          </w:p>
          <w:p w14:paraId="7C04FCDA" w14:textId="77777777" w:rsidR="0014738B" w:rsidRPr="0014738B" w:rsidRDefault="0014738B" w:rsidP="0014738B">
            <w:pPr>
              <w:rPr>
                <w:rFonts w:ascii="Gill Sans MT" w:hAnsi="Gill Sans MT"/>
                <w:sz w:val="18"/>
                <w:szCs w:val="18"/>
              </w:rPr>
            </w:pPr>
          </w:p>
          <w:p w14:paraId="66652410" w14:textId="77777777" w:rsidR="0014738B" w:rsidRPr="002B51F0" w:rsidRDefault="0014738B" w:rsidP="0014738B">
            <w:pPr>
              <w:rPr>
                <w:rFonts w:ascii="Gill Sans MT" w:hAnsi="Gill Sans MT"/>
                <w:b/>
                <w:bCs/>
                <w:sz w:val="18"/>
                <w:szCs w:val="18"/>
              </w:rPr>
            </w:pPr>
            <w:r w:rsidRPr="002B51F0">
              <w:rPr>
                <w:rFonts w:ascii="Gill Sans MT" w:hAnsi="Gill Sans MT"/>
                <w:b/>
                <w:bCs/>
                <w:sz w:val="18"/>
                <w:szCs w:val="18"/>
              </w:rPr>
              <w:t>Vynášení zimy</w:t>
            </w:r>
          </w:p>
          <w:p w14:paraId="5125772B" w14:textId="77777777" w:rsidR="0014738B" w:rsidRPr="0014738B" w:rsidRDefault="0014738B" w:rsidP="0014738B">
            <w:pPr>
              <w:rPr>
                <w:rFonts w:ascii="Gill Sans MT" w:hAnsi="Gill Sans MT"/>
                <w:sz w:val="18"/>
                <w:szCs w:val="18"/>
              </w:rPr>
            </w:pPr>
          </w:p>
          <w:p w14:paraId="2559820B"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Zimo, zimo, táhni pryč,</w:t>
            </w:r>
          </w:p>
          <w:p w14:paraId="75DE962B"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nebo na tě vezmu bič.</w:t>
            </w:r>
          </w:p>
          <w:p w14:paraId="7733D5F8"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Odtáhnu tě za pačesy,</w:t>
            </w:r>
          </w:p>
          <w:p w14:paraId="1AA49018"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za ty hory, za ty lesy.</w:t>
            </w:r>
          </w:p>
          <w:p w14:paraId="3638AC15"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Až se vrátím nazpátek,</w:t>
            </w:r>
          </w:p>
          <w:p w14:paraId="372E606B"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svleču zimní kabátek.</w:t>
            </w:r>
          </w:p>
          <w:p w14:paraId="0935CAF5" w14:textId="77777777" w:rsidR="0014738B" w:rsidRPr="0014738B" w:rsidRDefault="0014738B" w:rsidP="0014738B">
            <w:pPr>
              <w:rPr>
                <w:rFonts w:ascii="Gill Sans MT" w:hAnsi="Gill Sans MT"/>
                <w:sz w:val="18"/>
                <w:szCs w:val="18"/>
              </w:rPr>
            </w:pPr>
          </w:p>
          <w:p w14:paraId="6FB7C390" w14:textId="77777777" w:rsidR="0014738B" w:rsidRPr="002B51F0" w:rsidRDefault="0014738B" w:rsidP="0014738B">
            <w:pPr>
              <w:rPr>
                <w:rFonts w:ascii="Gill Sans MT" w:hAnsi="Gill Sans MT"/>
                <w:b/>
                <w:bCs/>
                <w:sz w:val="18"/>
                <w:szCs w:val="18"/>
              </w:rPr>
            </w:pPr>
            <w:r w:rsidRPr="002B51F0">
              <w:rPr>
                <w:rFonts w:ascii="Gill Sans MT" w:hAnsi="Gill Sans MT"/>
                <w:b/>
                <w:bCs/>
                <w:sz w:val="18"/>
                <w:szCs w:val="18"/>
              </w:rPr>
              <w:t>Slunce</w:t>
            </w:r>
          </w:p>
          <w:p w14:paraId="77D64BBE" w14:textId="77777777" w:rsidR="0014738B" w:rsidRPr="0014738B" w:rsidRDefault="0014738B" w:rsidP="0014738B">
            <w:pPr>
              <w:rPr>
                <w:rFonts w:ascii="Gill Sans MT" w:hAnsi="Gill Sans MT"/>
                <w:sz w:val="18"/>
                <w:szCs w:val="18"/>
              </w:rPr>
            </w:pPr>
          </w:p>
          <w:p w14:paraId="7324AF88"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Slunce volá na sněženku,</w:t>
            </w:r>
          </w:p>
          <w:p w14:paraId="616EE9D1"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podívej se, jak je venku.</w:t>
            </w:r>
          </w:p>
          <w:p w14:paraId="770CE90A"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Slunce volá do oken,</w:t>
            </w:r>
          </w:p>
          <w:p w14:paraId="455516F9"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děti, halo, pojďte ven.</w:t>
            </w:r>
          </w:p>
          <w:p w14:paraId="6C5F2F7D" w14:textId="77777777" w:rsidR="0014738B" w:rsidRPr="0014738B" w:rsidRDefault="0014738B" w:rsidP="0014738B">
            <w:pPr>
              <w:rPr>
                <w:rFonts w:ascii="Gill Sans MT" w:hAnsi="Gill Sans MT"/>
                <w:sz w:val="18"/>
                <w:szCs w:val="18"/>
              </w:rPr>
            </w:pPr>
          </w:p>
          <w:p w14:paraId="1AADB0DE" w14:textId="77777777" w:rsidR="0014738B" w:rsidRPr="002B51F0" w:rsidRDefault="0014738B" w:rsidP="0014738B">
            <w:pPr>
              <w:rPr>
                <w:rFonts w:ascii="Gill Sans MT" w:hAnsi="Gill Sans MT"/>
                <w:b/>
                <w:bCs/>
                <w:sz w:val="18"/>
                <w:szCs w:val="18"/>
              </w:rPr>
            </w:pPr>
            <w:r w:rsidRPr="002B51F0">
              <w:rPr>
                <w:rFonts w:ascii="Gill Sans MT" w:hAnsi="Gill Sans MT"/>
                <w:b/>
                <w:bCs/>
                <w:sz w:val="18"/>
                <w:szCs w:val="18"/>
              </w:rPr>
              <w:t>Mláďátka</w:t>
            </w:r>
          </w:p>
          <w:p w14:paraId="14670234" w14:textId="77777777" w:rsidR="0014738B" w:rsidRPr="0014738B" w:rsidRDefault="0014738B" w:rsidP="0014738B">
            <w:pPr>
              <w:rPr>
                <w:rFonts w:ascii="Gill Sans MT" w:hAnsi="Gill Sans MT"/>
                <w:sz w:val="18"/>
                <w:szCs w:val="18"/>
              </w:rPr>
            </w:pPr>
          </w:p>
          <w:p w14:paraId="4ECC384A"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Chodí, chodí zvířátka,</w:t>
            </w:r>
          </w:p>
          <w:p w14:paraId="0B985FF4"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vodí s sebou mláďátka.</w:t>
            </w:r>
          </w:p>
          <w:p w14:paraId="6FA5CAC9"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Jejich jména dobře známe,</w:t>
            </w:r>
          </w:p>
          <w:p w14:paraId="4661753C"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proto na ně zavoláme.</w:t>
            </w:r>
          </w:p>
          <w:p w14:paraId="23DB4E26"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Kdo to klepe na vrátka?</w:t>
            </w:r>
          </w:p>
          <w:p w14:paraId="2F51C8FE"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Kocour, kočka, koťátka.</w:t>
            </w:r>
          </w:p>
          <w:p w14:paraId="6F989329"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 xml:space="preserve">Kocour těžce buch </w:t>
            </w:r>
            <w:proofErr w:type="spellStart"/>
            <w:r w:rsidRPr="0014738B">
              <w:rPr>
                <w:rFonts w:ascii="Gill Sans MT" w:hAnsi="Gill Sans MT"/>
                <w:sz w:val="18"/>
                <w:szCs w:val="18"/>
              </w:rPr>
              <w:t>buch</w:t>
            </w:r>
            <w:proofErr w:type="spellEnd"/>
            <w:r w:rsidRPr="0014738B">
              <w:rPr>
                <w:rFonts w:ascii="Gill Sans MT" w:hAnsi="Gill Sans MT"/>
                <w:sz w:val="18"/>
                <w:szCs w:val="18"/>
              </w:rPr>
              <w:t xml:space="preserve"> </w:t>
            </w:r>
            <w:proofErr w:type="spellStart"/>
            <w:r w:rsidRPr="0014738B">
              <w:rPr>
                <w:rFonts w:ascii="Gill Sans MT" w:hAnsi="Gill Sans MT"/>
                <w:sz w:val="18"/>
                <w:szCs w:val="18"/>
              </w:rPr>
              <w:t>buch</w:t>
            </w:r>
            <w:proofErr w:type="spellEnd"/>
            <w:r w:rsidRPr="0014738B">
              <w:rPr>
                <w:rFonts w:ascii="Gill Sans MT" w:hAnsi="Gill Sans MT"/>
                <w:sz w:val="18"/>
                <w:szCs w:val="18"/>
              </w:rPr>
              <w:t>.</w:t>
            </w:r>
          </w:p>
          <w:p w14:paraId="4B527265"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 xml:space="preserve">Kočka lehce ťuk </w:t>
            </w:r>
            <w:proofErr w:type="spellStart"/>
            <w:r w:rsidRPr="0014738B">
              <w:rPr>
                <w:rFonts w:ascii="Gill Sans MT" w:hAnsi="Gill Sans MT"/>
                <w:sz w:val="18"/>
                <w:szCs w:val="18"/>
              </w:rPr>
              <w:t>ťuk</w:t>
            </w:r>
            <w:proofErr w:type="spellEnd"/>
            <w:r w:rsidRPr="0014738B">
              <w:rPr>
                <w:rFonts w:ascii="Gill Sans MT" w:hAnsi="Gill Sans MT"/>
                <w:sz w:val="18"/>
                <w:szCs w:val="18"/>
              </w:rPr>
              <w:t xml:space="preserve"> </w:t>
            </w:r>
            <w:proofErr w:type="spellStart"/>
            <w:r w:rsidRPr="0014738B">
              <w:rPr>
                <w:rFonts w:ascii="Gill Sans MT" w:hAnsi="Gill Sans MT"/>
                <w:sz w:val="18"/>
                <w:szCs w:val="18"/>
              </w:rPr>
              <w:t>ťuk</w:t>
            </w:r>
            <w:proofErr w:type="spellEnd"/>
            <w:r w:rsidRPr="0014738B">
              <w:rPr>
                <w:rFonts w:ascii="Gill Sans MT" w:hAnsi="Gill Sans MT"/>
                <w:sz w:val="18"/>
                <w:szCs w:val="18"/>
              </w:rPr>
              <w:t>.</w:t>
            </w:r>
          </w:p>
          <w:p w14:paraId="34FB791D" w14:textId="77777777" w:rsidR="0014738B" w:rsidRPr="0014738B" w:rsidRDefault="0014738B" w:rsidP="0014738B">
            <w:pPr>
              <w:rPr>
                <w:rFonts w:ascii="Gill Sans MT" w:hAnsi="Gill Sans MT"/>
                <w:sz w:val="18"/>
                <w:szCs w:val="18"/>
              </w:rPr>
            </w:pPr>
          </w:p>
          <w:p w14:paraId="2E622102" w14:textId="77777777" w:rsidR="0014738B" w:rsidRPr="002B51F0" w:rsidRDefault="0014738B" w:rsidP="0014738B">
            <w:pPr>
              <w:rPr>
                <w:rFonts w:ascii="Gill Sans MT" w:hAnsi="Gill Sans MT"/>
                <w:b/>
                <w:bCs/>
                <w:sz w:val="18"/>
                <w:szCs w:val="18"/>
              </w:rPr>
            </w:pPr>
            <w:r w:rsidRPr="002B51F0">
              <w:rPr>
                <w:rFonts w:ascii="Gill Sans MT" w:hAnsi="Gill Sans MT"/>
                <w:b/>
                <w:bCs/>
                <w:sz w:val="18"/>
                <w:szCs w:val="18"/>
              </w:rPr>
              <w:t>Hrajeme si s knížkami</w:t>
            </w:r>
          </w:p>
          <w:p w14:paraId="05990A8B" w14:textId="77777777" w:rsidR="0014738B" w:rsidRPr="0014738B" w:rsidRDefault="0014738B" w:rsidP="0014738B">
            <w:pPr>
              <w:rPr>
                <w:rFonts w:ascii="Gill Sans MT" w:hAnsi="Gill Sans MT"/>
                <w:sz w:val="18"/>
                <w:szCs w:val="18"/>
              </w:rPr>
            </w:pPr>
          </w:p>
          <w:p w14:paraId="5B362E8B"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Dobré ráno kamarádi,</w:t>
            </w:r>
          </w:p>
          <w:p w14:paraId="48A45F3D"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knížky máme všichni rádi.</w:t>
            </w:r>
          </w:p>
          <w:p w14:paraId="64E691B5"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Kolik je v nich tajemství,</w:t>
            </w:r>
          </w:p>
          <w:p w14:paraId="7C70B1D4"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kdo poslouchá, dobře ví,</w:t>
            </w:r>
          </w:p>
          <w:p w14:paraId="0A63137F"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že tam bydlí pohádky</w:t>
            </w:r>
          </w:p>
          <w:p w14:paraId="15EF9DD2"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s nádhernými obrázky,</w:t>
            </w:r>
          </w:p>
          <w:p w14:paraId="24863AFC" w14:textId="77777777" w:rsidR="0014738B" w:rsidRPr="0014738B" w:rsidRDefault="0014738B" w:rsidP="0014738B">
            <w:pPr>
              <w:rPr>
                <w:rFonts w:ascii="Gill Sans MT" w:hAnsi="Gill Sans MT"/>
                <w:sz w:val="18"/>
                <w:szCs w:val="18"/>
              </w:rPr>
            </w:pPr>
            <w:r w:rsidRPr="0014738B">
              <w:rPr>
                <w:rFonts w:ascii="Gill Sans MT" w:hAnsi="Gill Sans MT"/>
                <w:sz w:val="18"/>
                <w:szCs w:val="18"/>
              </w:rPr>
              <w:t>ale také básničky,</w:t>
            </w:r>
          </w:p>
          <w:p w14:paraId="589FB914" w14:textId="4C91AA24" w:rsidR="0098170C" w:rsidRPr="00544665" w:rsidRDefault="0014738B" w:rsidP="0014738B">
            <w:pPr>
              <w:rPr>
                <w:rFonts w:ascii="Gill Sans MT" w:hAnsi="Gill Sans MT"/>
                <w:sz w:val="18"/>
                <w:szCs w:val="18"/>
              </w:rPr>
            </w:pPr>
            <w:r w:rsidRPr="0014738B">
              <w:rPr>
                <w:rFonts w:ascii="Gill Sans MT" w:hAnsi="Gill Sans MT"/>
                <w:sz w:val="18"/>
                <w:szCs w:val="18"/>
              </w:rPr>
              <w:t>říkadla a písničky.</w:t>
            </w:r>
          </w:p>
        </w:tc>
        <w:tc>
          <w:tcPr>
            <w:tcW w:w="2268" w:type="dxa"/>
            <w:tcBorders>
              <w:left w:val="nil"/>
            </w:tcBorders>
            <w:shd w:val="clear" w:color="auto" w:fill="auto"/>
          </w:tcPr>
          <w:p w14:paraId="6550AE1B" w14:textId="77777777" w:rsidR="0014738B" w:rsidRPr="002B51F0" w:rsidRDefault="0014738B" w:rsidP="0014738B">
            <w:pPr>
              <w:suppressAutoHyphens w:val="0"/>
              <w:rPr>
                <w:rFonts w:ascii="Gill Sans MT" w:hAnsi="Gill Sans MT"/>
                <w:b/>
                <w:sz w:val="18"/>
                <w:szCs w:val="18"/>
              </w:rPr>
            </w:pPr>
            <w:r w:rsidRPr="002B51F0">
              <w:rPr>
                <w:rFonts w:ascii="Gill Sans MT" w:hAnsi="Gill Sans MT"/>
                <w:b/>
                <w:sz w:val="18"/>
                <w:szCs w:val="18"/>
              </w:rPr>
              <w:t>Březen</w:t>
            </w:r>
          </w:p>
          <w:p w14:paraId="633436EB" w14:textId="77777777" w:rsidR="0014738B" w:rsidRPr="0014738B" w:rsidRDefault="0014738B" w:rsidP="0014738B">
            <w:pPr>
              <w:suppressAutoHyphens w:val="0"/>
              <w:rPr>
                <w:rFonts w:ascii="Gill Sans MT" w:hAnsi="Gill Sans MT"/>
                <w:bCs/>
                <w:sz w:val="18"/>
                <w:szCs w:val="18"/>
              </w:rPr>
            </w:pPr>
          </w:p>
          <w:p w14:paraId="652BD1E6"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Březen, to je měsíc jara,</w:t>
            </w:r>
          </w:p>
          <w:p w14:paraId="5D206069"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budí všechny květinky.</w:t>
            </w:r>
          </w:p>
          <w:p w14:paraId="3E1F7FA6"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„Vstávejte a rozkvétejte,</w:t>
            </w:r>
          </w:p>
          <w:p w14:paraId="5970E589"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i když jste jen malinký.</w:t>
            </w:r>
          </w:p>
          <w:p w14:paraId="5B2297A1"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Sluníčko se na vás směje,</w:t>
            </w:r>
          </w:p>
          <w:p w14:paraId="591FD3AD"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už musíte vstávat!“</w:t>
            </w:r>
          </w:p>
          <w:p w14:paraId="35088C09"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Paprsek, ten krásně hřeje,</w:t>
            </w:r>
          </w:p>
          <w:p w14:paraId="23F0F63C"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zkouší teplo dávat.</w:t>
            </w:r>
          </w:p>
          <w:p w14:paraId="6E2321C7" w14:textId="77777777" w:rsidR="0014738B" w:rsidRPr="0014738B" w:rsidRDefault="0014738B" w:rsidP="0014738B">
            <w:pPr>
              <w:suppressAutoHyphens w:val="0"/>
              <w:rPr>
                <w:rFonts w:ascii="Gill Sans MT" w:hAnsi="Gill Sans MT"/>
                <w:bCs/>
                <w:sz w:val="18"/>
                <w:szCs w:val="18"/>
              </w:rPr>
            </w:pPr>
          </w:p>
          <w:p w14:paraId="5ACC63E7" w14:textId="77777777" w:rsidR="0014738B" w:rsidRPr="002B51F0" w:rsidRDefault="0014738B" w:rsidP="0014738B">
            <w:pPr>
              <w:suppressAutoHyphens w:val="0"/>
              <w:rPr>
                <w:rFonts w:ascii="Gill Sans MT" w:hAnsi="Gill Sans MT"/>
                <w:b/>
                <w:sz w:val="18"/>
                <w:szCs w:val="18"/>
              </w:rPr>
            </w:pPr>
            <w:r w:rsidRPr="002B51F0">
              <w:rPr>
                <w:rFonts w:ascii="Gill Sans MT" w:hAnsi="Gill Sans MT"/>
                <w:b/>
                <w:sz w:val="18"/>
                <w:szCs w:val="18"/>
              </w:rPr>
              <w:t>Hrajeme si s knížkami</w:t>
            </w:r>
          </w:p>
          <w:p w14:paraId="6E2179EB" w14:textId="77777777" w:rsidR="0014738B" w:rsidRPr="0014738B" w:rsidRDefault="0014738B" w:rsidP="0014738B">
            <w:pPr>
              <w:suppressAutoHyphens w:val="0"/>
              <w:rPr>
                <w:rFonts w:ascii="Gill Sans MT" w:hAnsi="Gill Sans MT"/>
                <w:bCs/>
                <w:sz w:val="18"/>
                <w:szCs w:val="18"/>
              </w:rPr>
            </w:pPr>
          </w:p>
          <w:p w14:paraId="154F26E2"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Dobré ráno kamarádi,</w:t>
            </w:r>
          </w:p>
          <w:p w14:paraId="18935EFB"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knížky máme všichni rádi.</w:t>
            </w:r>
          </w:p>
          <w:p w14:paraId="68AF8378"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Kolik je v nich tajemství,</w:t>
            </w:r>
          </w:p>
          <w:p w14:paraId="30538CF4"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kdo poslouchá, dobře ví,</w:t>
            </w:r>
          </w:p>
          <w:p w14:paraId="105337DF"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že tam bydlí pohádky</w:t>
            </w:r>
          </w:p>
          <w:p w14:paraId="63932792"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 xml:space="preserve">s nádhernými obrázky. </w:t>
            </w:r>
          </w:p>
          <w:p w14:paraId="1F6209C5"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Ale také básničky,</w:t>
            </w:r>
          </w:p>
          <w:p w14:paraId="0F1D9C77"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říkadla a písničky.</w:t>
            </w:r>
          </w:p>
          <w:p w14:paraId="7E084928" w14:textId="77777777" w:rsidR="0014738B" w:rsidRPr="0014738B" w:rsidRDefault="0014738B" w:rsidP="0014738B">
            <w:pPr>
              <w:suppressAutoHyphens w:val="0"/>
              <w:rPr>
                <w:rFonts w:ascii="Gill Sans MT" w:hAnsi="Gill Sans MT"/>
                <w:bCs/>
                <w:sz w:val="18"/>
                <w:szCs w:val="18"/>
              </w:rPr>
            </w:pPr>
          </w:p>
          <w:p w14:paraId="4E517C36" w14:textId="77777777" w:rsidR="0014738B" w:rsidRPr="002B51F0" w:rsidRDefault="0014738B" w:rsidP="0014738B">
            <w:pPr>
              <w:suppressAutoHyphens w:val="0"/>
              <w:rPr>
                <w:rFonts w:ascii="Gill Sans MT" w:hAnsi="Gill Sans MT"/>
                <w:b/>
                <w:sz w:val="18"/>
                <w:szCs w:val="18"/>
              </w:rPr>
            </w:pPr>
            <w:r w:rsidRPr="002B51F0">
              <w:rPr>
                <w:rFonts w:ascii="Gill Sans MT" w:hAnsi="Gill Sans MT"/>
                <w:b/>
                <w:sz w:val="18"/>
                <w:szCs w:val="18"/>
              </w:rPr>
              <w:t>Zima už se loučí</w:t>
            </w:r>
          </w:p>
          <w:p w14:paraId="2717125D" w14:textId="77777777" w:rsidR="0014738B" w:rsidRPr="0014738B" w:rsidRDefault="0014738B" w:rsidP="0014738B">
            <w:pPr>
              <w:suppressAutoHyphens w:val="0"/>
              <w:rPr>
                <w:rFonts w:ascii="Gill Sans MT" w:hAnsi="Gill Sans MT"/>
                <w:bCs/>
                <w:sz w:val="18"/>
                <w:szCs w:val="18"/>
              </w:rPr>
            </w:pPr>
          </w:p>
          <w:p w14:paraId="3B283F18"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Zima už se loučí s námi,</w:t>
            </w:r>
          </w:p>
          <w:p w14:paraId="1209563C" w14:textId="77777777" w:rsidR="0014738B" w:rsidRPr="0014738B" w:rsidRDefault="0014738B" w:rsidP="0014738B">
            <w:pPr>
              <w:suppressAutoHyphens w:val="0"/>
              <w:rPr>
                <w:rFonts w:ascii="Gill Sans MT" w:hAnsi="Gill Sans MT"/>
                <w:bCs/>
                <w:sz w:val="18"/>
                <w:szCs w:val="18"/>
              </w:rPr>
            </w:pPr>
            <w:proofErr w:type="spellStart"/>
            <w:r w:rsidRPr="0014738B">
              <w:rPr>
                <w:rFonts w:ascii="Gill Sans MT" w:hAnsi="Gill Sans MT"/>
                <w:bCs/>
                <w:sz w:val="18"/>
                <w:szCs w:val="18"/>
              </w:rPr>
              <w:t>snížek</w:t>
            </w:r>
            <w:proofErr w:type="spellEnd"/>
            <w:r w:rsidRPr="0014738B">
              <w:rPr>
                <w:rFonts w:ascii="Gill Sans MT" w:hAnsi="Gill Sans MT"/>
                <w:bCs/>
                <w:sz w:val="18"/>
                <w:szCs w:val="18"/>
              </w:rPr>
              <w:t xml:space="preserve"> už je za horami.</w:t>
            </w:r>
          </w:p>
          <w:p w14:paraId="0B3DFF76"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Sluníčko si češe vlasy,</w:t>
            </w:r>
          </w:p>
          <w:p w14:paraId="647E062A"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v zahrádkách už brzy asi –</w:t>
            </w:r>
          </w:p>
          <w:p w14:paraId="51BF7138" w14:textId="77777777" w:rsidR="0014738B" w:rsidRPr="0014738B" w:rsidRDefault="0014738B" w:rsidP="0014738B">
            <w:pPr>
              <w:suppressAutoHyphens w:val="0"/>
              <w:rPr>
                <w:rFonts w:ascii="Gill Sans MT" w:hAnsi="Gill Sans MT"/>
                <w:bCs/>
                <w:sz w:val="18"/>
                <w:szCs w:val="18"/>
              </w:rPr>
            </w:pPr>
            <w:r w:rsidRPr="0014738B">
              <w:rPr>
                <w:rFonts w:ascii="Gill Sans MT" w:hAnsi="Gill Sans MT"/>
                <w:bCs/>
                <w:sz w:val="18"/>
                <w:szCs w:val="18"/>
              </w:rPr>
              <w:t>pokvete nám petrklíč,</w:t>
            </w:r>
          </w:p>
          <w:p w14:paraId="78EB2462" w14:textId="386743C4" w:rsidR="003D126A" w:rsidRPr="00544665" w:rsidRDefault="0014738B" w:rsidP="0014738B">
            <w:pPr>
              <w:suppressAutoHyphens w:val="0"/>
              <w:rPr>
                <w:rFonts w:ascii="Gill Sans MT" w:hAnsi="Gill Sans MT"/>
                <w:bCs/>
                <w:sz w:val="18"/>
                <w:szCs w:val="18"/>
              </w:rPr>
            </w:pPr>
            <w:r w:rsidRPr="0014738B">
              <w:rPr>
                <w:rFonts w:ascii="Gill Sans MT" w:hAnsi="Gill Sans MT"/>
                <w:bCs/>
                <w:sz w:val="18"/>
                <w:szCs w:val="18"/>
              </w:rPr>
              <w:t>který pošle zimu pryč.</w:t>
            </w:r>
          </w:p>
        </w:tc>
        <w:tc>
          <w:tcPr>
            <w:tcW w:w="2309" w:type="dxa"/>
            <w:tcBorders>
              <w:left w:val="nil"/>
            </w:tcBorders>
            <w:shd w:val="clear" w:color="auto" w:fill="auto"/>
          </w:tcPr>
          <w:p w14:paraId="5587B581" w14:textId="77777777" w:rsidR="0014738B" w:rsidRPr="002B51F0" w:rsidRDefault="0014738B" w:rsidP="0014738B">
            <w:pPr>
              <w:rPr>
                <w:rFonts w:ascii="Gill Sans MT" w:hAnsi="Gill Sans MT"/>
                <w:b/>
                <w:sz w:val="18"/>
                <w:szCs w:val="18"/>
              </w:rPr>
            </w:pPr>
            <w:r w:rsidRPr="002B51F0">
              <w:rPr>
                <w:rFonts w:ascii="Gill Sans MT" w:hAnsi="Gill Sans MT"/>
                <w:b/>
                <w:sz w:val="18"/>
                <w:szCs w:val="18"/>
              </w:rPr>
              <w:t>Ptám se, ptám se pampeliško</w:t>
            </w:r>
          </w:p>
          <w:p w14:paraId="524B0894" w14:textId="77777777" w:rsidR="0014738B" w:rsidRPr="0014738B" w:rsidRDefault="0014738B" w:rsidP="0014738B">
            <w:pPr>
              <w:rPr>
                <w:rFonts w:ascii="Gill Sans MT" w:hAnsi="Gill Sans MT"/>
                <w:bCs/>
                <w:sz w:val="18"/>
                <w:szCs w:val="18"/>
              </w:rPr>
            </w:pPr>
          </w:p>
          <w:p w14:paraId="2394F321"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Už si vrabci koupou bříško,</w:t>
            </w:r>
          </w:p>
          <w:p w14:paraId="243FF8E7"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už se káča točí,</w:t>
            </w:r>
          </w:p>
          <w:p w14:paraId="453C8D6F"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kde jsi byla pampeliško,</w:t>
            </w:r>
          </w:p>
          <w:p w14:paraId="3F0ABB28"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od čeho máš oči?</w:t>
            </w:r>
          </w:p>
          <w:p w14:paraId="19BAD396"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 xml:space="preserve"> </w:t>
            </w:r>
          </w:p>
          <w:p w14:paraId="2F53E41B"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Od slunce, od zlata!</w:t>
            </w:r>
          </w:p>
          <w:p w14:paraId="4062A5A4"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Jak sem se tam zahleděla,</w:t>
            </w:r>
          </w:p>
          <w:p w14:paraId="23796982"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hned jsem byla zlatá celá</w:t>
            </w:r>
          </w:p>
          <w:p w14:paraId="03D16D68"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jako housata.</w:t>
            </w:r>
          </w:p>
          <w:p w14:paraId="145EE5B5"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 xml:space="preserve"> </w:t>
            </w:r>
          </w:p>
          <w:p w14:paraId="179F09B4"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Pampelišky povězte mi,</w:t>
            </w:r>
          </w:p>
          <w:p w14:paraId="4B43F3AA"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podruhé se ptám:</w:t>
            </w:r>
          </w:p>
          <w:p w14:paraId="08E7A038"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Čím otvírá slunko zemi,</w:t>
            </w:r>
          </w:p>
          <w:p w14:paraId="38FA478E"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kudy pouští jaro k nám?</w:t>
            </w:r>
          </w:p>
          <w:p w14:paraId="7497E9CD"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 xml:space="preserve"> </w:t>
            </w:r>
          </w:p>
          <w:p w14:paraId="02F147CD"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 xml:space="preserve">Žežulky si </w:t>
            </w:r>
            <w:proofErr w:type="spellStart"/>
            <w:r w:rsidRPr="0014738B">
              <w:rPr>
                <w:rFonts w:ascii="Gill Sans MT" w:hAnsi="Gill Sans MT"/>
                <w:bCs/>
                <w:sz w:val="18"/>
                <w:szCs w:val="18"/>
              </w:rPr>
              <w:t>povidají</w:t>
            </w:r>
            <w:proofErr w:type="spellEnd"/>
            <w:r w:rsidRPr="0014738B">
              <w:rPr>
                <w:rFonts w:ascii="Gill Sans MT" w:hAnsi="Gill Sans MT"/>
                <w:bCs/>
                <w:sz w:val="18"/>
                <w:szCs w:val="18"/>
              </w:rPr>
              <w:t>,</w:t>
            </w:r>
          </w:p>
          <w:p w14:paraId="7D5C2D5B"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že jsou vrátka v jednom háji,</w:t>
            </w:r>
          </w:p>
          <w:p w14:paraId="5444EA81"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ke vrátkům je zlatý klíč,</w:t>
            </w:r>
          </w:p>
          <w:p w14:paraId="72E53DBD" w14:textId="77777777" w:rsidR="0014738B" w:rsidRPr="0014738B" w:rsidRDefault="0014738B" w:rsidP="0014738B">
            <w:pPr>
              <w:rPr>
                <w:rFonts w:ascii="Gill Sans MT" w:hAnsi="Gill Sans MT"/>
                <w:bCs/>
                <w:sz w:val="18"/>
                <w:szCs w:val="18"/>
              </w:rPr>
            </w:pPr>
            <w:proofErr w:type="spellStart"/>
            <w:r w:rsidRPr="0014738B">
              <w:rPr>
                <w:rFonts w:ascii="Gill Sans MT" w:hAnsi="Gill Sans MT"/>
                <w:bCs/>
                <w:sz w:val="18"/>
                <w:szCs w:val="18"/>
              </w:rPr>
              <w:t>petr</w:t>
            </w:r>
            <w:proofErr w:type="spellEnd"/>
            <w:r w:rsidRPr="0014738B">
              <w:rPr>
                <w:rFonts w:ascii="Gill Sans MT" w:hAnsi="Gill Sans MT"/>
                <w:bCs/>
                <w:sz w:val="18"/>
                <w:szCs w:val="18"/>
              </w:rPr>
              <w:t>-</w:t>
            </w:r>
            <w:proofErr w:type="spellStart"/>
            <w:r w:rsidRPr="0014738B">
              <w:rPr>
                <w:rFonts w:ascii="Gill Sans MT" w:hAnsi="Gill Sans MT"/>
                <w:bCs/>
                <w:sz w:val="18"/>
                <w:szCs w:val="18"/>
              </w:rPr>
              <w:t>petr</w:t>
            </w:r>
            <w:proofErr w:type="spellEnd"/>
            <w:r w:rsidRPr="0014738B">
              <w:rPr>
                <w:rFonts w:ascii="Gill Sans MT" w:hAnsi="Gill Sans MT"/>
                <w:bCs/>
                <w:sz w:val="18"/>
                <w:szCs w:val="18"/>
              </w:rPr>
              <w:t>-petrklíč.</w:t>
            </w:r>
          </w:p>
          <w:p w14:paraId="5F7E648F" w14:textId="77777777" w:rsidR="0014738B" w:rsidRPr="0014738B" w:rsidRDefault="0014738B" w:rsidP="0014738B">
            <w:pPr>
              <w:rPr>
                <w:rFonts w:ascii="Gill Sans MT" w:hAnsi="Gill Sans MT"/>
                <w:bCs/>
                <w:sz w:val="18"/>
                <w:szCs w:val="18"/>
              </w:rPr>
            </w:pPr>
          </w:p>
          <w:p w14:paraId="74EE5265" w14:textId="77777777" w:rsidR="0014738B" w:rsidRPr="002B51F0" w:rsidRDefault="0014738B" w:rsidP="0014738B">
            <w:pPr>
              <w:rPr>
                <w:rFonts w:ascii="Gill Sans MT" w:hAnsi="Gill Sans MT"/>
                <w:b/>
                <w:sz w:val="18"/>
                <w:szCs w:val="18"/>
              </w:rPr>
            </w:pPr>
            <w:r w:rsidRPr="002B51F0">
              <w:rPr>
                <w:rFonts w:ascii="Gill Sans MT" w:hAnsi="Gill Sans MT"/>
                <w:b/>
                <w:sz w:val="18"/>
                <w:szCs w:val="18"/>
              </w:rPr>
              <w:t>Jaro ťuká</w:t>
            </w:r>
          </w:p>
          <w:p w14:paraId="75DBDFDA" w14:textId="77777777" w:rsidR="0014738B" w:rsidRPr="0014738B" w:rsidRDefault="0014738B" w:rsidP="0014738B">
            <w:pPr>
              <w:rPr>
                <w:rFonts w:ascii="Gill Sans MT" w:hAnsi="Gill Sans MT"/>
                <w:bCs/>
                <w:sz w:val="18"/>
                <w:szCs w:val="18"/>
              </w:rPr>
            </w:pPr>
          </w:p>
          <w:p w14:paraId="0F27B572"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Jaro ťuká na vrátka,</w:t>
            </w:r>
          </w:p>
          <w:p w14:paraId="016884A6"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Máme malá koťátka.</w:t>
            </w:r>
          </w:p>
          <w:p w14:paraId="21B58A8E"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Hrají si tu tiše právě,</w:t>
            </w:r>
          </w:p>
          <w:p w14:paraId="4C91308B"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Sněženka se choulí v trávě.</w:t>
            </w:r>
          </w:p>
          <w:p w14:paraId="79002A5C"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Na koťátka směje se,</w:t>
            </w:r>
          </w:p>
          <w:p w14:paraId="1665F61F"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Klubíčko to třese se.</w:t>
            </w:r>
          </w:p>
          <w:p w14:paraId="609FCFE9"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 xml:space="preserve">Že ho chytí koťátka, </w:t>
            </w:r>
          </w:p>
          <w:p w14:paraId="6DF816E0" w14:textId="77777777" w:rsidR="0014738B" w:rsidRPr="0014738B" w:rsidRDefault="0014738B" w:rsidP="0014738B">
            <w:pPr>
              <w:rPr>
                <w:rFonts w:ascii="Gill Sans MT" w:hAnsi="Gill Sans MT"/>
                <w:bCs/>
                <w:sz w:val="18"/>
                <w:szCs w:val="18"/>
              </w:rPr>
            </w:pPr>
            <w:r w:rsidRPr="0014738B">
              <w:rPr>
                <w:rFonts w:ascii="Gill Sans MT" w:hAnsi="Gill Sans MT"/>
                <w:bCs/>
                <w:sz w:val="18"/>
                <w:szCs w:val="18"/>
              </w:rPr>
              <w:t>odkoulí ho za vrátka.</w:t>
            </w:r>
          </w:p>
          <w:p w14:paraId="4393749F" w14:textId="3F153FC7" w:rsidR="00050FEE" w:rsidRPr="00544665" w:rsidRDefault="00050FEE" w:rsidP="004A6853">
            <w:pPr>
              <w:rPr>
                <w:rFonts w:ascii="Gill Sans MT" w:hAnsi="Gill Sans MT"/>
                <w:bCs/>
                <w:sz w:val="18"/>
                <w:szCs w:val="18"/>
              </w:rPr>
            </w:pPr>
          </w:p>
        </w:tc>
        <w:tc>
          <w:tcPr>
            <w:tcW w:w="726" w:type="dxa"/>
            <w:shd w:val="clear" w:color="auto" w:fill="auto"/>
          </w:tcPr>
          <w:p w14:paraId="028C1DB2" w14:textId="36B7C87F" w:rsidR="00D04832" w:rsidRPr="002B060D" w:rsidRDefault="00D04832">
            <w:pPr>
              <w:snapToGrid w:val="0"/>
              <w:rPr>
                <w:rFonts w:ascii="Gill Sans MT" w:hAnsi="Gill Sans MT"/>
                <w:sz w:val="18"/>
                <w:szCs w:val="18"/>
              </w:rPr>
            </w:pPr>
          </w:p>
        </w:tc>
        <w:tc>
          <w:tcPr>
            <w:tcW w:w="726" w:type="dxa"/>
            <w:shd w:val="clear" w:color="auto" w:fill="auto"/>
          </w:tcPr>
          <w:p w14:paraId="545BD894" w14:textId="77777777" w:rsidR="00D04832" w:rsidRPr="002B060D" w:rsidRDefault="00D04832">
            <w:pPr>
              <w:snapToGrid w:val="0"/>
              <w:rPr>
                <w:rFonts w:ascii="Gill Sans MT" w:hAnsi="Gill Sans MT"/>
                <w:sz w:val="18"/>
                <w:szCs w:val="18"/>
              </w:rPr>
            </w:pPr>
          </w:p>
        </w:tc>
        <w:tc>
          <w:tcPr>
            <w:tcW w:w="6881" w:type="dxa"/>
            <w:shd w:val="clear" w:color="auto" w:fill="auto"/>
          </w:tcPr>
          <w:p w14:paraId="62909855" w14:textId="77777777" w:rsidR="00D04832" w:rsidRPr="002B060D" w:rsidRDefault="00D04832">
            <w:pPr>
              <w:snapToGrid w:val="0"/>
              <w:jc w:val="center"/>
              <w:rPr>
                <w:rFonts w:ascii="Gill Sans MT" w:hAnsi="Gill Sans MT"/>
                <w:sz w:val="18"/>
                <w:szCs w:val="18"/>
              </w:rPr>
            </w:pPr>
          </w:p>
          <w:p w14:paraId="6030DB4E" w14:textId="77777777" w:rsidR="00D04832" w:rsidRPr="002B060D" w:rsidRDefault="00D04832">
            <w:pPr>
              <w:jc w:val="center"/>
              <w:rPr>
                <w:rFonts w:ascii="Gill Sans MT" w:hAnsi="Gill Sans MT"/>
                <w:sz w:val="18"/>
                <w:szCs w:val="18"/>
              </w:rPr>
            </w:pPr>
          </w:p>
          <w:p w14:paraId="4D5A24CA" w14:textId="77777777" w:rsidR="00D04832" w:rsidRPr="002B060D" w:rsidRDefault="00D04832">
            <w:pPr>
              <w:jc w:val="center"/>
              <w:rPr>
                <w:rFonts w:ascii="Gill Sans MT" w:hAnsi="Gill Sans MT"/>
                <w:sz w:val="18"/>
                <w:szCs w:val="18"/>
              </w:rPr>
            </w:pPr>
          </w:p>
          <w:p w14:paraId="164230FA" w14:textId="77777777" w:rsidR="00D04832" w:rsidRPr="002B060D" w:rsidRDefault="00D04832">
            <w:pPr>
              <w:jc w:val="center"/>
              <w:rPr>
                <w:rFonts w:ascii="Gill Sans MT" w:hAnsi="Gill Sans MT"/>
                <w:sz w:val="18"/>
                <w:szCs w:val="18"/>
              </w:rPr>
            </w:pPr>
            <w:r w:rsidRPr="002B060D">
              <w:rPr>
                <w:rFonts w:ascii="Gill Sans MT" w:hAnsi="Gill Sans MT"/>
                <w:noProof/>
                <w:sz w:val="18"/>
                <w:szCs w:val="18"/>
                <w:lang w:eastAsia="cs-CZ"/>
              </w:rPr>
              <w:drawing>
                <wp:inline distT="0" distB="0" distL="0" distR="0" wp14:anchorId="02B678AC" wp14:editId="2D40207F">
                  <wp:extent cx="2162175" cy="107632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solidFill>
                            <a:srgbClr val="FFFFFF"/>
                          </a:solidFill>
                          <a:ln>
                            <a:noFill/>
                          </a:ln>
                        </pic:spPr>
                      </pic:pic>
                    </a:graphicData>
                  </a:graphic>
                </wp:inline>
              </w:drawing>
            </w:r>
          </w:p>
          <w:p w14:paraId="045DA743" w14:textId="77777777" w:rsidR="00D04832" w:rsidRPr="002B060D" w:rsidRDefault="00D04832">
            <w:pPr>
              <w:jc w:val="center"/>
              <w:rPr>
                <w:rFonts w:ascii="Gill Sans MT" w:hAnsi="Gill Sans MT"/>
                <w:sz w:val="18"/>
                <w:szCs w:val="18"/>
              </w:rPr>
            </w:pPr>
          </w:p>
          <w:p w14:paraId="17E670E9" w14:textId="77777777" w:rsidR="00D04832" w:rsidRPr="002B060D" w:rsidRDefault="00D04832">
            <w:pPr>
              <w:jc w:val="center"/>
              <w:rPr>
                <w:rFonts w:ascii="Gill Sans MT" w:hAnsi="Gill Sans MT"/>
                <w:b/>
                <w:sz w:val="56"/>
                <w:szCs w:val="56"/>
              </w:rPr>
            </w:pPr>
            <w:r w:rsidRPr="002B060D">
              <w:rPr>
                <w:rFonts w:ascii="Gill Sans MT" w:hAnsi="Gill Sans MT"/>
                <w:b/>
                <w:sz w:val="56"/>
                <w:szCs w:val="56"/>
              </w:rPr>
              <w:t>SLUNEČNÍČEK</w:t>
            </w:r>
          </w:p>
          <w:p w14:paraId="7E865DA0" w14:textId="77777777" w:rsidR="00D04832" w:rsidRPr="002B060D" w:rsidRDefault="00D04832">
            <w:pPr>
              <w:jc w:val="center"/>
              <w:rPr>
                <w:rFonts w:ascii="Gill Sans MT" w:hAnsi="Gill Sans MT"/>
                <w:sz w:val="18"/>
                <w:szCs w:val="18"/>
              </w:rPr>
            </w:pPr>
          </w:p>
          <w:p w14:paraId="03C2D22B" w14:textId="77777777" w:rsidR="00D04832" w:rsidRPr="002B060D" w:rsidRDefault="00D04832">
            <w:pPr>
              <w:jc w:val="center"/>
              <w:rPr>
                <w:rFonts w:ascii="Gill Sans MT" w:hAnsi="Gill Sans MT"/>
                <w:b/>
                <w:sz w:val="32"/>
                <w:szCs w:val="32"/>
              </w:rPr>
            </w:pPr>
            <w:r w:rsidRPr="002B060D">
              <w:rPr>
                <w:rFonts w:ascii="Gill Sans MT" w:hAnsi="Gill Sans MT"/>
                <w:b/>
                <w:sz w:val="32"/>
                <w:szCs w:val="32"/>
              </w:rPr>
              <w:t>měsíční zpravodaj</w:t>
            </w:r>
          </w:p>
          <w:p w14:paraId="640565A7" w14:textId="33D5D2CE" w:rsidR="00D04832" w:rsidRDefault="00D04832">
            <w:pPr>
              <w:jc w:val="center"/>
              <w:rPr>
                <w:rFonts w:ascii="Gill Sans MT" w:hAnsi="Gill Sans MT"/>
                <w:b/>
                <w:sz w:val="36"/>
                <w:szCs w:val="36"/>
              </w:rPr>
            </w:pPr>
            <w:r w:rsidRPr="002B060D">
              <w:rPr>
                <w:rFonts w:ascii="Gill Sans MT" w:hAnsi="Gill Sans MT"/>
                <w:b/>
                <w:sz w:val="36"/>
                <w:szCs w:val="36"/>
              </w:rPr>
              <w:t xml:space="preserve">MŠ U Dvou sluníček </w:t>
            </w:r>
          </w:p>
          <w:p w14:paraId="5D61EF28" w14:textId="405EA51B" w:rsidR="00DC197C" w:rsidRDefault="002B51F0">
            <w:pPr>
              <w:jc w:val="center"/>
              <w:rPr>
                <w:rFonts w:ascii="Gill Sans MT" w:hAnsi="Gill Sans MT"/>
                <w:b/>
                <w:sz w:val="32"/>
                <w:szCs w:val="32"/>
              </w:rPr>
            </w:pPr>
            <w:r>
              <w:rPr>
                <w:rFonts w:ascii="Gill Sans MT" w:hAnsi="Gill Sans MT"/>
                <w:b/>
                <w:noProof/>
                <w:sz w:val="32"/>
                <w:szCs w:val="32"/>
              </w:rPr>
              <w:drawing>
                <wp:anchor distT="0" distB="0" distL="114300" distR="114300" simplePos="0" relativeHeight="251658240" behindDoc="1" locked="0" layoutInCell="1" allowOverlap="1" wp14:anchorId="294812D4" wp14:editId="3E770B5F">
                  <wp:simplePos x="0" y="0"/>
                  <wp:positionH relativeFrom="column">
                    <wp:posOffset>10160</wp:posOffset>
                  </wp:positionH>
                  <wp:positionV relativeFrom="paragraph">
                    <wp:posOffset>210820</wp:posOffset>
                  </wp:positionV>
                  <wp:extent cx="4232275" cy="3174365"/>
                  <wp:effectExtent l="0" t="0" r="0" b="6985"/>
                  <wp:wrapNone/>
                  <wp:docPr id="10903844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84480" name="Obrázek 1090384480"/>
                          <pic:cNvPicPr/>
                        </pic:nvPicPr>
                        <pic:blipFill>
                          <a:blip r:embed="rId7">
                            <a:extLst>
                              <a:ext uri="{28A0092B-C50C-407E-A947-70E740481C1C}">
                                <a14:useLocalDpi xmlns:a14="http://schemas.microsoft.com/office/drawing/2010/main" val="0"/>
                              </a:ext>
                            </a:extLst>
                          </a:blip>
                          <a:stretch>
                            <a:fillRect/>
                          </a:stretch>
                        </pic:blipFill>
                        <pic:spPr>
                          <a:xfrm>
                            <a:off x="0" y="0"/>
                            <a:ext cx="4232275" cy="3174365"/>
                          </a:xfrm>
                          <a:prstGeom prst="rect">
                            <a:avLst/>
                          </a:prstGeom>
                        </pic:spPr>
                      </pic:pic>
                    </a:graphicData>
                  </a:graphic>
                </wp:anchor>
              </w:drawing>
            </w:r>
            <w:r w:rsidR="00D04832" w:rsidRPr="002B060D">
              <w:rPr>
                <w:rFonts w:ascii="Gill Sans MT" w:hAnsi="Gill Sans MT"/>
                <w:b/>
                <w:sz w:val="32"/>
                <w:szCs w:val="32"/>
              </w:rPr>
              <w:t>VÍTEJTE V NAŠÍ ŠKOLIČCE</w:t>
            </w:r>
          </w:p>
          <w:p w14:paraId="3E97D793" w14:textId="1606CE50" w:rsidR="00DC197C" w:rsidRDefault="00DC197C">
            <w:pPr>
              <w:jc w:val="center"/>
              <w:rPr>
                <w:rFonts w:ascii="Gill Sans MT" w:hAnsi="Gill Sans MT"/>
                <w:b/>
                <w:sz w:val="32"/>
                <w:szCs w:val="32"/>
              </w:rPr>
            </w:pPr>
          </w:p>
          <w:p w14:paraId="66126CA1" w14:textId="090C8533" w:rsidR="00DC197C" w:rsidRDefault="00D04832" w:rsidP="00DC197C">
            <w:pPr>
              <w:jc w:val="center"/>
              <w:rPr>
                <w:rFonts w:ascii="Gill Sans MT" w:hAnsi="Gill Sans MT"/>
                <w:b/>
                <w:sz w:val="32"/>
                <w:szCs w:val="32"/>
              </w:rPr>
            </w:pPr>
            <w:r>
              <w:rPr>
                <w:rFonts w:ascii="Gill Sans MT" w:hAnsi="Gill Sans MT"/>
                <w:b/>
                <w:sz w:val="32"/>
                <w:szCs w:val="32"/>
              </w:rPr>
              <w:br/>
            </w:r>
          </w:p>
          <w:p w14:paraId="795E7957" w14:textId="77777777" w:rsidR="002B51F0" w:rsidRDefault="002B51F0" w:rsidP="00DC197C">
            <w:pPr>
              <w:jc w:val="center"/>
              <w:rPr>
                <w:rFonts w:ascii="Gill Sans MT" w:hAnsi="Gill Sans MT"/>
                <w:b/>
                <w:sz w:val="32"/>
                <w:szCs w:val="32"/>
              </w:rPr>
            </w:pPr>
          </w:p>
          <w:p w14:paraId="238FF054" w14:textId="77777777" w:rsidR="002B51F0" w:rsidRDefault="002B51F0" w:rsidP="00DC197C">
            <w:pPr>
              <w:jc w:val="center"/>
              <w:rPr>
                <w:rFonts w:ascii="Gill Sans MT" w:hAnsi="Gill Sans MT"/>
                <w:b/>
                <w:sz w:val="32"/>
                <w:szCs w:val="32"/>
              </w:rPr>
            </w:pPr>
          </w:p>
          <w:p w14:paraId="77B0514F" w14:textId="77777777" w:rsidR="002B51F0" w:rsidRDefault="002B51F0" w:rsidP="00DC197C">
            <w:pPr>
              <w:jc w:val="center"/>
              <w:rPr>
                <w:rFonts w:ascii="Gill Sans MT" w:hAnsi="Gill Sans MT"/>
                <w:b/>
                <w:sz w:val="32"/>
                <w:szCs w:val="32"/>
              </w:rPr>
            </w:pPr>
          </w:p>
          <w:p w14:paraId="35A63891" w14:textId="77777777" w:rsidR="002B51F0" w:rsidRDefault="002B51F0" w:rsidP="00DC197C">
            <w:pPr>
              <w:jc w:val="center"/>
              <w:rPr>
                <w:rFonts w:ascii="Gill Sans MT" w:hAnsi="Gill Sans MT"/>
                <w:b/>
                <w:sz w:val="32"/>
                <w:szCs w:val="32"/>
              </w:rPr>
            </w:pPr>
          </w:p>
          <w:p w14:paraId="370C7AEE" w14:textId="77777777" w:rsidR="002B51F0" w:rsidRDefault="002B51F0" w:rsidP="00DC197C">
            <w:pPr>
              <w:jc w:val="center"/>
              <w:rPr>
                <w:rFonts w:ascii="Gill Sans MT" w:hAnsi="Gill Sans MT"/>
                <w:b/>
                <w:sz w:val="32"/>
                <w:szCs w:val="32"/>
              </w:rPr>
            </w:pPr>
          </w:p>
          <w:p w14:paraId="20B021DE" w14:textId="77777777" w:rsidR="002B51F0" w:rsidRDefault="002B51F0" w:rsidP="00DC197C">
            <w:pPr>
              <w:jc w:val="center"/>
              <w:rPr>
                <w:rFonts w:ascii="Gill Sans MT" w:hAnsi="Gill Sans MT"/>
                <w:b/>
                <w:sz w:val="32"/>
                <w:szCs w:val="32"/>
              </w:rPr>
            </w:pPr>
          </w:p>
          <w:p w14:paraId="218603EB" w14:textId="77777777" w:rsidR="002B51F0" w:rsidRDefault="002B51F0" w:rsidP="00DC197C">
            <w:pPr>
              <w:jc w:val="center"/>
              <w:rPr>
                <w:rFonts w:ascii="Gill Sans MT" w:hAnsi="Gill Sans MT"/>
                <w:b/>
                <w:sz w:val="32"/>
                <w:szCs w:val="32"/>
              </w:rPr>
            </w:pPr>
          </w:p>
          <w:p w14:paraId="182DEE98" w14:textId="77777777" w:rsidR="002B51F0" w:rsidRDefault="002B51F0" w:rsidP="00DC197C">
            <w:pPr>
              <w:jc w:val="center"/>
              <w:rPr>
                <w:rFonts w:ascii="Gill Sans MT" w:hAnsi="Gill Sans MT"/>
                <w:b/>
                <w:sz w:val="32"/>
                <w:szCs w:val="32"/>
              </w:rPr>
            </w:pPr>
          </w:p>
          <w:p w14:paraId="3162B48B" w14:textId="77777777" w:rsidR="002B51F0" w:rsidRDefault="002B51F0" w:rsidP="00DC197C">
            <w:pPr>
              <w:jc w:val="center"/>
              <w:rPr>
                <w:rFonts w:ascii="Gill Sans MT" w:hAnsi="Gill Sans MT"/>
                <w:b/>
                <w:sz w:val="32"/>
                <w:szCs w:val="32"/>
              </w:rPr>
            </w:pPr>
          </w:p>
          <w:p w14:paraId="6861F557" w14:textId="77777777" w:rsidR="002B51F0" w:rsidRDefault="002B51F0" w:rsidP="00DC197C">
            <w:pPr>
              <w:jc w:val="center"/>
              <w:rPr>
                <w:rFonts w:ascii="Gill Sans MT" w:hAnsi="Gill Sans MT"/>
                <w:b/>
                <w:sz w:val="32"/>
                <w:szCs w:val="32"/>
              </w:rPr>
            </w:pPr>
          </w:p>
          <w:p w14:paraId="62FAF648" w14:textId="77777777" w:rsidR="002B51F0" w:rsidRDefault="002B51F0" w:rsidP="00DC197C">
            <w:pPr>
              <w:jc w:val="center"/>
              <w:rPr>
                <w:rFonts w:ascii="Gill Sans MT" w:hAnsi="Gill Sans MT"/>
                <w:b/>
                <w:sz w:val="32"/>
                <w:szCs w:val="32"/>
              </w:rPr>
            </w:pPr>
          </w:p>
          <w:p w14:paraId="4D25FC2B" w14:textId="110E0C4F" w:rsidR="00DC197C" w:rsidRDefault="0014738B" w:rsidP="00DC197C">
            <w:pPr>
              <w:jc w:val="center"/>
              <w:rPr>
                <w:rFonts w:ascii="Gill Sans MT" w:hAnsi="Gill Sans MT"/>
                <w:b/>
                <w:sz w:val="32"/>
                <w:szCs w:val="32"/>
              </w:rPr>
            </w:pPr>
            <w:r>
              <w:rPr>
                <w:rFonts w:ascii="Gill Sans MT" w:hAnsi="Gill Sans MT"/>
                <w:b/>
                <w:sz w:val="32"/>
                <w:szCs w:val="32"/>
              </w:rPr>
              <w:t>březen</w:t>
            </w:r>
            <w:r w:rsidR="00811E93">
              <w:rPr>
                <w:rFonts w:ascii="Gill Sans MT" w:hAnsi="Gill Sans MT"/>
                <w:b/>
                <w:sz w:val="32"/>
                <w:szCs w:val="32"/>
              </w:rPr>
              <w:t xml:space="preserve"> </w:t>
            </w:r>
            <w:r w:rsidR="00D04832">
              <w:rPr>
                <w:rFonts w:ascii="Gill Sans MT" w:hAnsi="Gill Sans MT"/>
                <w:b/>
                <w:sz w:val="32"/>
                <w:szCs w:val="32"/>
              </w:rPr>
              <w:t>202</w:t>
            </w:r>
            <w:r w:rsidR="00E302E2">
              <w:rPr>
                <w:rFonts w:ascii="Gill Sans MT" w:hAnsi="Gill Sans MT"/>
                <w:b/>
                <w:sz w:val="32"/>
                <w:szCs w:val="32"/>
              </w:rPr>
              <w:t>5</w:t>
            </w:r>
          </w:p>
          <w:p w14:paraId="7DF92323" w14:textId="77777777" w:rsidR="00D04832" w:rsidRPr="002B060D" w:rsidRDefault="00D04832">
            <w:pPr>
              <w:jc w:val="center"/>
              <w:rPr>
                <w:rFonts w:ascii="Gill Sans MT" w:hAnsi="Gill Sans MT"/>
                <w:b/>
                <w:sz w:val="18"/>
                <w:szCs w:val="18"/>
              </w:rPr>
            </w:pPr>
            <w:r w:rsidRPr="002B060D">
              <w:rPr>
                <w:rFonts w:ascii="Gill Sans MT" w:hAnsi="Gill Sans MT"/>
                <w:b/>
                <w:sz w:val="32"/>
                <w:szCs w:val="32"/>
              </w:rPr>
              <w:t>www.msslunicka.cz</w:t>
            </w:r>
          </w:p>
        </w:tc>
      </w:tr>
    </w:tbl>
    <w:p w14:paraId="42BC6432" w14:textId="77777777" w:rsidR="00D04832" w:rsidRDefault="00D04832">
      <w:pPr>
        <w:snapToGrid w:val="0"/>
        <w:rPr>
          <w:rFonts w:ascii="Gill Sans MT" w:hAnsi="Gill Sans MT"/>
          <w:b/>
          <w:sz w:val="18"/>
          <w:szCs w:val="18"/>
        </w:rPr>
        <w:sectPr w:rsidR="00D04832" w:rsidSect="00E63E86">
          <w:pgSz w:w="16838" w:h="11906" w:orient="landscape"/>
          <w:pgMar w:top="567" w:right="737" w:bottom="567" w:left="737" w:header="708" w:footer="708" w:gutter="0"/>
          <w:cols w:num="3" w:space="708"/>
          <w:docGrid w:linePitch="360"/>
        </w:sectPr>
      </w:pPr>
    </w:p>
    <w:tbl>
      <w:tblPr>
        <w:tblW w:w="15306" w:type="dxa"/>
        <w:tblLayout w:type="fixed"/>
        <w:tblLook w:val="0000" w:firstRow="0" w:lastRow="0" w:firstColumn="0" w:lastColumn="0" w:noHBand="0" w:noVBand="0"/>
      </w:tblPr>
      <w:tblGrid>
        <w:gridCol w:w="6981"/>
        <w:gridCol w:w="725"/>
        <w:gridCol w:w="725"/>
        <w:gridCol w:w="6875"/>
      </w:tblGrid>
      <w:tr w:rsidR="00E474AD" w:rsidRPr="001977A9" w14:paraId="6319E3AD" w14:textId="77777777" w:rsidTr="00710FD4">
        <w:trPr>
          <w:cantSplit/>
          <w:trHeight w:hRule="exact" w:val="11063"/>
        </w:trPr>
        <w:tc>
          <w:tcPr>
            <w:tcW w:w="6981" w:type="dxa"/>
            <w:shd w:val="clear" w:color="auto" w:fill="auto"/>
          </w:tcPr>
          <w:p w14:paraId="2BD186A6" w14:textId="6FEFB95A" w:rsidR="00E474AD" w:rsidRPr="001977A9" w:rsidRDefault="00E474AD" w:rsidP="00E63753">
            <w:pPr>
              <w:snapToGrid w:val="0"/>
              <w:rPr>
                <w:rFonts w:ascii="Gill Sans MT" w:hAnsi="Gill Sans MT"/>
                <w:bCs/>
                <w:sz w:val="18"/>
                <w:szCs w:val="18"/>
              </w:rPr>
            </w:pPr>
            <w:r w:rsidRPr="001977A9">
              <w:rPr>
                <w:rFonts w:ascii="Gill Sans MT" w:hAnsi="Gill Sans MT"/>
                <w:bCs/>
                <w:sz w:val="18"/>
                <w:szCs w:val="18"/>
              </w:rPr>
              <w:lastRenderedPageBreak/>
              <w:t>Informace</w:t>
            </w:r>
            <w:r w:rsidR="00A9605C" w:rsidRPr="001977A9">
              <w:rPr>
                <w:rFonts w:ascii="Gill Sans MT" w:hAnsi="Gill Sans MT"/>
                <w:bCs/>
                <w:sz w:val="18"/>
                <w:szCs w:val="18"/>
              </w:rPr>
              <w:t xml:space="preserve"> pro rodiče</w:t>
            </w:r>
          </w:p>
          <w:tbl>
            <w:tblPr>
              <w:tblW w:w="6828" w:type="dxa"/>
              <w:tblLayout w:type="fixed"/>
              <w:tblCellMar>
                <w:left w:w="57" w:type="dxa"/>
                <w:right w:w="57" w:type="dxa"/>
              </w:tblCellMar>
              <w:tblLook w:val="0000" w:firstRow="0" w:lastRow="0" w:firstColumn="0" w:lastColumn="0" w:noHBand="0" w:noVBand="0"/>
            </w:tblPr>
            <w:tblGrid>
              <w:gridCol w:w="2228"/>
              <w:gridCol w:w="4600"/>
            </w:tblGrid>
            <w:tr w:rsidR="003C1BD2" w:rsidRPr="001977A9" w14:paraId="56E6761E"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2AE47232"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Telefon MŠ</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8FDAD1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461 523 226</w:t>
                  </w:r>
                </w:p>
              </w:tc>
            </w:tr>
            <w:tr w:rsidR="003C1BD2" w:rsidRPr="001977A9" w14:paraId="3FE36091"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624E352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Provozní doba</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D5A650C"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06:00 – 16:00 hod.</w:t>
                  </w:r>
                </w:p>
              </w:tc>
            </w:tr>
            <w:tr w:rsidR="003C1BD2" w:rsidRPr="001977A9" w14:paraId="1109F0F2"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10FC6109"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Předání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D235F40"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Osobně učitelce, příp. jiné dospělé pověřené osobě. Dítě musí být zdravé.</w:t>
                  </w:r>
                </w:p>
              </w:tc>
            </w:tr>
            <w:tr w:rsidR="003C1BD2" w:rsidRPr="001977A9" w14:paraId="2AA680FB"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456D2D76"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Vyzvednutí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875CE87"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Do 16:00 hod., když z vážných důvodů nelze, volejte.</w:t>
                  </w:r>
                </w:p>
                <w:p w14:paraId="2A80CF89"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Rodiče nebo osoba jimi k tomuto písemně pověřená.</w:t>
                  </w:r>
                </w:p>
              </w:tc>
            </w:tr>
            <w:tr w:rsidR="003C1BD2" w:rsidRPr="001977A9" w14:paraId="3101FB62"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50AED83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Odhlášení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EAA0801"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 xml:space="preserve">Nejpozději v den nepřítomnosti do 06:15 hod., </w:t>
                  </w:r>
                </w:p>
                <w:p w14:paraId="3C01ED86" w14:textId="77777777" w:rsidR="003C1BD2" w:rsidRPr="001977A9" w:rsidRDefault="003C1BD2" w:rsidP="003C1BD2">
                  <w:pPr>
                    <w:rPr>
                      <w:rFonts w:ascii="Gill Sans MT" w:hAnsi="Gill Sans MT"/>
                      <w:bCs/>
                      <w:sz w:val="18"/>
                      <w:szCs w:val="18"/>
                    </w:rPr>
                  </w:pPr>
                  <w:proofErr w:type="spellStart"/>
                  <w:r w:rsidRPr="001977A9">
                    <w:rPr>
                      <w:rFonts w:ascii="Gill Sans MT" w:hAnsi="Gill Sans MT"/>
                      <w:bCs/>
                      <w:sz w:val="18"/>
                      <w:szCs w:val="18"/>
                    </w:rPr>
                    <w:t>telef</w:t>
                  </w:r>
                  <w:proofErr w:type="spellEnd"/>
                  <w:r w:rsidRPr="001977A9">
                    <w:rPr>
                      <w:rFonts w:ascii="Gill Sans MT" w:hAnsi="Gill Sans MT"/>
                      <w:bCs/>
                      <w:sz w:val="18"/>
                      <w:szCs w:val="18"/>
                    </w:rPr>
                    <w:t>., osobně.</w:t>
                  </w:r>
                </w:p>
              </w:tc>
            </w:tr>
            <w:tr w:rsidR="003C1BD2" w:rsidRPr="001977A9" w14:paraId="396B885A"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34159FF1"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Nepřítomnost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CA5A303"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Když je delší než 14 dnů, rodiče přinesou písemný doklad o důvodu absence.</w:t>
                  </w:r>
                </w:p>
              </w:tc>
            </w:tr>
            <w:tr w:rsidR="003C1BD2" w:rsidRPr="001977A9" w14:paraId="0F0168C7"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6D5AAB80"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Nahlášení dítěte</w:t>
                  </w:r>
                </w:p>
                <w:p w14:paraId="4A72404A"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po nepřítomnosti</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C193B37"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Nejpozději den před příchodem dítěte do MŠ.</w:t>
                  </w:r>
                </w:p>
              </w:tc>
            </w:tr>
            <w:tr w:rsidR="003C1BD2" w:rsidRPr="001977A9" w14:paraId="1F154C65"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441D4BD2"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Platba stravného</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2F2939A"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Inkasem z účtu 1284800329/0800</w:t>
                  </w:r>
                </w:p>
              </w:tc>
            </w:tr>
            <w:tr w:rsidR="003C1BD2" w:rsidRPr="001977A9" w14:paraId="4B3FC9A4"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0F20832E"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Platba úplaty za před-</w:t>
                  </w:r>
                </w:p>
                <w:p w14:paraId="6D552FEF"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školní vzdělávání</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781CD4D0"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Trvalým příkazem na účet 1284800329/0800</w:t>
                  </w:r>
                </w:p>
                <w:p w14:paraId="051D2C79"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 xml:space="preserve"> – 200,- Kč/měsíc</w:t>
                  </w:r>
                </w:p>
              </w:tc>
            </w:tr>
          </w:tbl>
          <w:p w14:paraId="6FB6311C" w14:textId="77777777" w:rsidR="00710FD4" w:rsidRDefault="00710FD4" w:rsidP="00710FD4">
            <w:pPr>
              <w:jc w:val="right"/>
              <w:rPr>
                <w:rFonts w:ascii="Gill Sans MT" w:hAnsi="Gill Sans MT"/>
                <w:bCs/>
                <w:sz w:val="18"/>
                <w:szCs w:val="18"/>
              </w:rPr>
            </w:pPr>
          </w:p>
          <w:p w14:paraId="1EB291E1"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Velké poděkování rodičům a prarodičům za spolupráci při akcích konaných školkou – dárky do tomboly, které dětem udělaly velikou radost, také za různé dobrůtky a pochutiny.</w:t>
            </w:r>
          </w:p>
          <w:p w14:paraId="4393385C" w14:textId="77777777" w:rsidR="008B333D" w:rsidRPr="008B333D" w:rsidRDefault="008B333D" w:rsidP="008B333D">
            <w:pPr>
              <w:rPr>
                <w:rFonts w:ascii="Gill Sans MT" w:hAnsi="Gill Sans MT"/>
                <w:bCs/>
                <w:sz w:val="18"/>
                <w:szCs w:val="18"/>
              </w:rPr>
            </w:pPr>
          </w:p>
          <w:p w14:paraId="1A28AD4A" w14:textId="77777777" w:rsidR="008B333D" w:rsidRDefault="008B333D" w:rsidP="008B333D">
            <w:pPr>
              <w:rPr>
                <w:rFonts w:ascii="Gill Sans MT" w:hAnsi="Gill Sans MT"/>
                <w:bCs/>
                <w:sz w:val="18"/>
                <w:szCs w:val="18"/>
              </w:rPr>
            </w:pPr>
            <w:r w:rsidRPr="008B333D">
              <w:rPr>
                <w:rFonts w:ascii="Gill Sans MT" w:hAnsi="Gill Sans MT"/>
                <w:bCs/>
                <w:sz w:val="18"/>
                <w:szCs w:val="18"/>
              </w:rPr>
              <w:t>Také bych chtěla poděkovat za spolupráci při „Zápisu na nečisto“.</w:t>
            </w:r>
          </w:p>
          <w:p w14:paraId="22B0EC13" w14:textId="77777777" w:rsidR="008B333D" w:rsidRDefault="008B333D" w:rsidP="008B333D">
            <w:pPr>
              <w:rPr>
                <w:rFonts w:ascii="Gill Sans MT" w:hAnsi="Gill Sans MT"/>
                <w:bCs/>
                <w:sz w:val="18"/>
                <w:szCs w:val="18"/>
              </w:rPr>
            </w:pPr>
          </w:p>
          <w:p w14:paraId="052B53FA" w14:textId="1C4A733C" w:rsidR="008B333D" w:rsidRPr="008B333D" w:rsidRDefault="008B333D" w:rsidP="008B333D">
            <w:pPr>
              <w:rPr>
                <w:rFonts w:ascii="Gill Sans MT" w:hAnsi="Gill Sans MT"/>
                <w:b/>
                <w:sz w:val="18"/>
                <w:szCs w:val="18"/>
              </w:rPr>
            </w:pPr>
            <w:r>
              <w:rPr>
                <w:rFonts w:ascii="Gill Sans MT" w:hAnsi="Gill Sans MT"/>
                <w:b/>
                <w:sz w:val="18"/>
                <w:szCs w:val="18"/>
              </w:rPr>
              <w:t>„</w:t>
            </w:r>
            <w:r w:rsidRPr="008B333D">
              <w:rPr>
                <w:rFonts w:ascii="Gill Sans MT" w:hAnsi="Gill Sans MT"/>
                <w:b/>
                <w:sz w:val="18"/>
                <w:szCs w:val="18"/>
              </w:rPr>
              <w:t>Zápis na nečisto a schůzka s paní učitelkou ze ZŠ“</w:t>
            </w:r>
          </w:p>
          <w:p w14:paraId="0499F43B" w14:textId="77777777" w:rsidR="008B333D" w:rsidRPr="008B333D" w:rsidRDefault="008B333D" w:rsidP="008B333D">
            <w:pPr>
              <w:rPr>
                <w:rFonts w:ascii="Gill Sans MT" w:hAnsi="Gill Sans MT"/>
                <w:bCs/>
                <w:sz w:val="18"/>
                <w:szCs w:val="18"/>
              </w:rPr>
            </w:pPr>
          </w:p>
          <w:p w14:paraId="6A414B4D" w14:textId="77777777" w:rsidR="008B333D" w:rsidRDefault="008B333D" w:rsidP="008B333D">
            <w:pPr>
              <w:rPr>
                <w:rFonts w:ascii="Gill Sans MT" w:hAnsi="Gill Sans MT"/>
                <w:bCs/>
                <w:sz w:val="18"/>
                <w:szCs w:val="18"/>
              </w:rPr>
            </w:pPr>
            <w:r w:rsidRPr="008B333D">
              <w:rPr>
                <w:rFonts w:ascii="Gill Sans MT" w:hAnsi="Gill Sans MT"/>
                <w:bCs/>
                <w:sz w:val="18"/>
                <w:szCs w:val="18"/>
              </w:rPr>
              <w:t>I když na zápis do základní školy mají děti ještě dostatek času, naší tradicí je „Zápis na nečisto“. Tentokrát se konal 18.2.2025 v odpoledních hodinách. Zápisu se zúčastnili i rodiče budoucích školáků. Děti měly za úkol se představit, nakreslit postavu, procvičit prostorovou orientaci, vyprávět pohádku, přednést básničku nebo zazpívat písničku, prostě vše, co by měl budoucí prvňáček zvládnout. Rodiče zápisem získali důležité a cenné informace. Díky nim mohou s dětmi ještě procvičovat vše, v čem mají nedostatky. O dva dny později proběhla schůzka s paní učitelkou z první třídy Drahomírou Frydrychovou, která rodiče i děti, které se také schůzky zúčastnily, seznámila s potřebnými informacemi k nástupu do školy. Na otázky paní učitelky některé děti pohotově odpověděly, některé se ještě styděly. Ale věřím, že při zápisu do ZŠ vše zvládnou s úsměvem. Jsou šikovné a vědomosti potřebné pro vstup do školy mají.</w:t>
            </w:r>
          </w:p>
          <w:p w14:paraId="74448C2E" w14:textId="77777777" w:rsidR="008B333D" w:rsidRPr="008B333D" w:rsidRDefault="008B333D" w:rsidP="008B333D">
            <w:pPr>
              <w:rPr>
                <w:rFonts w:ascii="Gill Sans MT" w:hAnsi="Gill Sans MT"/>
                <w:bCs/>
                <w:sz w:val="18"/>
                <w:szCs w:val="18"/>
              </w:rPr>
            </w:pPr>
          </w:p>
          <w:p w14:paraId="65F2ACA0"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Tímto bych chtěla poděkovat rodičům i paní učitelce a popřát dětem mnoho úspěchů nejen při zápisu do ZŠ 8.4.2025, ale i při vstupu do 1. třídy.</w:t>
            </w:r>
          </w:p>
          <w:p w14:paraId="4B59C8AE" w14:textId="6F1E1AF6" w:rsidR="008B333D" w:rsidRPr="008B333D" w:rsidRDefault="008B333D" w:rsidP="008B333D">
            <w:pPr>
              <w:rPr>
                <w:rFonts w:ascii="Gill Sans MT" w:hAnsi="Gill Sans MT"/>
                <w:b/>
                <w:sz w:val="18"/>
                <w:szCs w:val="18"/>
              </w:rPr>
            </w:pPr>
            <w:r w:rsidRPr="008B333D">
              <w:rPr>
                <w:rFonts w:ascii="Gill Sans MT" w:hAnsi="Gill Sans MT"/>
                <w:b/>
                <w:sz w:val="18"/>
                <w:szCs w:val="18"/>
              </w:rPr>
              <w:t xml:space="preserve">                                                                              </w:t>
            </w:r>
            <w:r>
              <w:rPr>
                <w:rFonts w:ascii="Gill Sans MT" w:hAnsi="Gill Sans MT"/>
                <w:b/>
                <w:sz w:val="18"/>
                <w:szCs w:val="18"/>
              </w:rPr>
              <w:t xml:space="preserve">             </w:t>
            </w:r>
            <w:r w:rsidRPr="008B333D">
              <w:rPr>
                <w:rFonts w:ascii="Gill Sans MT" w:hAnsi="Gill Sans MT"/>
                <w:b/>
                <w:sz w:val="18"/>
                <w:szCs w:val="18"/>
              </w:rPr>
              <w:t xml:space="preserve">   Bc. Jarmila Homolková</w:t>
            </w:r>
          </w:p>
        </w:tc>
        <w:tc>
          <w:tcPr>
            <w:tcW w:w="725" w:type="dxa"/>
            <w:shd w:val="clear" w:color="auto" w:fill="auto"/>
          </w:tcPr>
          <w:p w14:paraId="4E74A948" w14:textId="77777777" w:rsidR="00E474AD" w:rsidRPr="001977A9" w:rsidRDefault="00E474AD">
            <w:pPr>
              <w:snapToGrid w:val="0"/>
              <w:rPr>
                <w:rFonts w:ascii="Gill Sans MT" w:hAnsi="Gill Sans MT"/>
                <w:bCs/>
                <w:sz w:val="18"/>
                <w:szCs w:val="18"/>
              </w:rPr>
            </w:pPr>
          </w:p>
        </w:tc>
        <w:tc>
          <w:tcPr>
            <w:tcW w:w="725" w:type="dxa"/>
            <w:shd w:val="clear" w:color="auto" w:fill="auto"/>
          </w:tcPr>
          <w:p w14:paraId="6C8F0279" w14:textId="77777777" w:rsidR="00E474AD" w:rsidRPr="001977A9" w:rsidRDefault="00E474AD">
            <w:pPr>
              <w:snapToGrid w:val="0"/>
              <w:rPr>
                <w:rFonts w:ascii="Gill Sans MT" w:hAnsi="Gill Sans MT"/>
                <w:bCs/>
                <w:sz w:val="18"/>
                <w:szCs w:val="18"/>
              </w:rPr>
            </w:pPr>
          </w:p>
        </w:tc>
        <w:tc>
          <w:tcPr>
            <w:tcW w:w="6875" w:type="dxa"/>
            <w:shd w:val="clear" w:color="auto" w:fill="auto"/>
          </w:tcPr>
          <w:p w14:paraId="42AA40A3" w14:textId="70C8C75D" w:rsidR="00DA04B5" w:rsidRDefault="0014738B" w:rsidP="00DB1FBC">
            <w:pPr>
              <w:jc w:val="both"/>
              <w:rPr>
                <w:rFonts w:ascii="Gill Sans MT" w:hAnsi="Gill Sans MT"/>
                <w:bCs/>
                <w:sz w:val="18"/>
                <w:szCs w:val="18"/>
              </w:rPr>
            </w:pPr>
            <w:r w:rsidRPr="0014738B">
              <w:rPr>
                <w:rFonts w:ascii="Gill Sans MT" w:hAnsi="Gill Sans MT"/>
                <w:bCs/>
                <w:sz w:val="18"/>
                <w:szCs w:val="18"/>
              </w:rPr>
              <w:t xml:space="preserve">Hlavní téma: </w:t>
            </w:r>
            <w:r w:rsidRPr="0014738B">
              <w:rPr>
                <w:rFonts w:ascii="Gill Sans MT" w:hAnsi="Gill Sans MT"/>
                <w:b/>
                <w:sz w:val="18"/>
                <w:szCs w:val="18"/>
              </w:rPr>
              <w:t>Se sluníčky zima odchází, jaro přichází</w:t>
            </w:r>
          </w:p>
          <w:p w14:paraId="35AE661A" w14:textId="77777777" w:rsidR="0014738B" w:rsidRPr="001977A9" w:rsidRDefault="0014738B" w:rsidP="00DB1FBC">
            <w:pPr>
              <w:jc w:val="both"/>
              <w:rPr>
                <w:rFonts w:ascii="Gill Sans MT" w:hAnsi="Gill Sans MT"/>
                <w:bCs/>
                <w:sz w:val="18"/>
                <w:szCs w:val="18"/>
              </w:rPr>
            </w:pPr>
          </w:p>
          <w:tbl>
            <w:tblPr>
              <w:tblW w:w="6609" w:type="dxa"/>
              <w:tblLayout w:type="fixed"/>
              <w:tblLook w:val="0000" w:firstRow="0" w:lastRow="0" w:firstColumn="0" w:lastColumn="0" w:noHBand="0" w:noVBand="0"/>
            </w:tblPr>
            <w:tblGrid>
              <w:gridCol w:w="665"/>
              <w:gridCol w:w="992"/>
              <w:gridCol w:w="851"/>
              <w:gridCol w:w="4101"/>
            </w:tblGrid>
            <w:tr w:rsidR="0014738B" w:rsidRPr="0014738B" w14:paraId="33967E4D" w14:textId="77777777" w:rsidTr="008B333D">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3E281CCC" w14:textId="688A0F5A"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04.03.</w:t>
                  </w:r>
                </w:p>
              </w:tc>
              <w:tc>
                <w:tcPr>
                  <w:tcW w:w="992" w:type="dxa"/>
                  <w:tcBorders>
                    <w:top w:val="single" w:sz="4" w:space="0" w:color="000000"/>
                    <w:left w:val="single" w:sz="4" w:space="0" w:color="000000"/>
                    <w:bottom w:val="single" w:sz="4" w:space="0" w:color="000000"/>
                  </w:tcBorders>
                  <w:shd w:val="clear" w:color="auto" w:fill="auto"/>
                  <w:vAlign w:val="center"/>
                </w:tcPr>
                <w:p w14:paraId="23E586DE" w14:textId="137BEBEE" w:rsidR="0014738B" w:rsidRPr="008B333D" w:rsidRDefault="0014738B" w:rsidP="0014738B">
                  <w:pPr>
                    <w:snapToGrid w:val="0"/>
                    <w:jc w:val="center"/>
                    <w:rPr>
                      <w:rFonts w:ascii="Gill Sans MT" w:hAnsi="Gill Sans MT"/>
                      <w:bCs/>
                      <w:sz w:val="18"/>
                      <w:szCs w:val="18"/>
                    </w:rPr>
                  </w:pPr>
                  <w:r w:rsidRPr="008B333D">
                    <w:rPr>
                      <w:rFonts w:ascii="Gill Sans MT" w:hAnsi="Gill Sans MT"/>
                      <w:sz w:val="18"/>
                      <w:szCs w:val="18"/>
                    </w:rPr>
                    <w:t>08:15</w:t>
                  </w:r>
                </w:p>
              </w:tc>
              <w:tc>
                <w:tcPr>
                  <w:tcW w:w="851" w:type="dxa"/>
                  <w:tcBorders>
                    <w:top w:val="single" w:sz="4" w:space="0" w:color="000000"/>
                    <w:left w:val="single" w:sz="4" w:space="0" w:color="000000"/>
                    <w:bottom w:val="single" w:sz="4" w:space="0" w:color="000000"/>
                  </w:tcBorders>
                  <w:shd w:val="clear" w:color="auto" w:fill="auto"/>
                  <w:vAlign w:val="center"/>
                </w:tcPr>
                <w:p w14:paraId="3773B470" w14:textId="1416C315"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odjezd</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50F5" w14:textId="4846CA41" w:rsidR="0014738B" w:rsidRPr="008B333D" w:rsidRDefault="0014738B" w:rsidP="0014738B">
                  <w:pPr>
                    <w:suppressAutoHyphens w:val="0"/>
                    <w:contextualSpacing/>
                    <w:textAlignment w:val="baseline"/>
                    <w:outlineLvl w:val="2"/>
                    <w:rPr>
                      <w:rFonts w:ascii="Gill Sans MT" w:hAnsi="Gill Sans MT"/>
                      <w:b/>
                      <w:bCs/>
                      <w:color w:val="339900"/>
                      <w:sz w:val="18"/>
                      <w:szCs w:val="18"/>
                    </w:rPr>
                  </w:pPr>
                  <w:r w:rsidRPr="008B333D">
                    <w:rPr>
                      <w:rFonts w:ascii="Gill Sans MT" w:hAnsi="Gill Sans MT"/>
                      <w:b/>
                      <w:sz w:val="18"/>
                      <w:szCs w:val="18"/>
                    </w:rPr>
                    <w:t xml:space="preserve">„Pohádka o dráčkovi“ - Městská knihovna Svitavy </w:t>
                  </w:r>
                </w:p>
              </w:tc>
            </w:tr>
            <w:tr w:rsidR="0014738B" w:rsidRPr="0014738B" w14:paraId="1E5A168F" w14:textId="77777777" w:rsidTr="008B333D">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5FFFFBD4" w14:textId="5ECA0058"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17.03.</w:t>
                  </w:r>
                </w:p>
              </w:tc>
              <w:tc>
                <w:tcPr>
                  <w:tcW w:w="992" w:type="dxa"/>
                  <w:tcBorders>
                    <w:top w:val="single" w:sz="4" w:space="0" w:color="000000"/>
                    <w:left w:val="single" w:sz="4" w:space="0" w:color="000000"/>
                    <w:bottom w:val="single" w:sz="4" w:space="0" w:color="000000"/>
                  </w:tcBorders>
                  <w:shd w:val="clear" w:color="auto" w:fill="auto"/>
                  <w:vAlign w:val="center"/>
                </w:tcPr>
                <w:p w14:paraId="7A6CF078" w14:textId="067C1CEB" w:rsidR="0014738B" w:rsidRPr="008B333D" w:rsidRDefault="0014738B" w:rsidP="0014738B">
                  <w:pPr>
                    <w:snapToGrid w:val="0"/>
                    <w:jc w:val="center"/>
                    <w:rPr>
                      <w:rFonts w:ascii="Gill Sans MT" w:hAnsi="Gill Sans MT"/>
                      <w:bCs/>
                      <w:sz w:val="18"/>
                      <w:szCs w:val="18"/>
                    </w:rPr>
                  </w:pPr>
                  <w:r w:rsidRPr="008B333D">
                    <w:rPr>
                      <w:rFonts w:ascii="Gill Sans MT" w:hAnsi="Gill Sans MT"/>
                      <w:sz w:val="18"/>
                      <w:szCs w:val="18"/>
                    </w:rPr>
                    <w:t>09:00</w:t>
                  </w:r>
                </w:p>
              </w:tc>
              <w:tc>
                <w:tcPr>
                  <w:tcW w:w="851" w:type="dxa"/>
                  <w:tcBorders>
                    <w:top w:val="single" w:sz="4" w:space="0" w:color="000000"/>
                    <w:left w:val="single" w:sz="4" w:space="0" w:color="000000"/>
                    <w:bottom w:val="single" w:sz="4" w:space="0" w:color="000000"/>
                  </w:tcBorders>
                  <w:shd w:val="clear" w:color="auto" w:fill="auto"/>
                  <w:vAlign w:val="center"/>
                </w:tcPr>
                <w:p w14:paraId="4052207B" w14:textId="626E1AE4"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8D85" w14:textId="77777777" w:rsidR="0014738B" w:rsidRPr="008B333D" w:rsidRDefault="0014738B" w:rsidP="0014738B">
                  <w:pPr>
                    <w:snapToGrid w:val="0"/>
                    <w:jc w:val="both"/>
                    <w:rPr>
                      <w:rFonts w:ascii="Gill Sans MT" w:hAnsi="Gill Sans MT"/>
                      <w:b/>
                      <w:sz w:val="18"/>
                      <w:szCs w:val="18"/>
                    </w:rPr>
                  </w:pPr>
                  <w:r w:rsidRPr="008B333D">
                    <w:rPr>
                      <w:rFonts w:ascii="Gill Sans MT" w:hAnsi="Gill Sans MT"/>
                      <w:b/>
                      <w:sz w:val="18"/>
                      <w:szCs w:val="18"/>
                    </w:rPr>
                    <w:t>„Návštěva 1. tř. ZŠ Brněnec“</w:t>
                  </w:r>
                </w:p>
                <w:p w14:paraId="29B4F650" w14:textId="70E40859" w:rsidR="0014738B" w:rsidRPr="008B333D" w:rsidRDefault="0014738B" w:rsidP="0014738B">
                  <w:pPr>
                    <w:suppressAutoHyphens w:val="0"/>
                    <w:contextualSpacing/>
                    <w:textAlignment w:val="baseline"/>
                    <w:outlineLvl w:val="2"/>
                    <w:rPr>
                      <w:rFonts w:ascii="Gill Sans MT" w:hAnsi="Gill Sans MT"/>
                      <w:b/>
                      <w:bCs/>
                      <w:sz w:val="18"/>
                      <w:szCs w:val="18"/>
                    </w:rPr>
                  </w:pPr>
                  <w:r w:rsidRPr="008B333D">
                    <w:rPr>
                      <w:rFonts w:ascii="Gill Sans MT" w:hAnsi="Gill Sans MT"/>
                      <w:sz w:val="18"/>
                      <w:szCs w:val="18"/>
                    </w:rPr>
                    <w:t>Oranžová sluníčka</w:t>
                  </w:r>
                </w:p>
              </w:tc>
            </w:tr>
            <w:tr w:rsidR="0014738B" w:rsidRPr="0014738B" w14:paraId="63663363" w14:textId="77777777" w:rsidTr="008B333D">
              <w:trPr>
                <w:trHeight w:val="442"/>
              </w:trPr>
              <w:tc>
                <w:tcPr>
                  <w:tcW w:w="665" w:type="dxa"/>
                  <w:tcBorders>
                    <w:top w:val="single" w:sz="4" w:space="0" w:color="000000"/>
                    <w:left w:val="single" w:sz="4" w:space="0" w:color="000000"/>
                    <w:bottom w:val="single" w:sz="4" w:space="0" w:color="000000"/>
                  </w:tcBorders>
                  <w:shd w:val="clear" w:color="auto" w:fill="auto"/>
                  <w:vAlign w:val="center"/>
                </w:tcPr>
                <w:p w14:paraId="68077C71" w14:textId="772120C9"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19.03.</w:t>
                  </w:r>
                </w:p>
              </w:tc>
              <w:tc>
                <w:tcPr>
                  <w:tcW w:w="992" w:type="dxa"/>
                  <w:tcBorders>
                    <w:top w:val="single" w:sz="4" w:space="0" w:color="000000"/>
                    <w:left w:val="single" w:sz="4" w:space="0" w:color="000000"/>
                    <w:bottom w:val="single" w:sz="4" w:space="0" w:color="000000"/>
                  </w:tcBorders>
                  <w:shd w:val="clear" w:color="auto" w:fill="auto"/>
                  <w:vAlign w:val="center"/>
                </w:tcPr>
                <w:p w14:paraId="023DDDE3" w14:textId="4CF3B2EF" w:rsidR="0014738B" w:rsidRPr="008B333D" w:rsidRDefault="0014738B" w:rsidP="0014738B">
                  <w:pPr>
                    <w:snapToGrid w:val="0"/>
                    <w:jc w:val="center"/>
                    <w:rPr>
                      <w:rFonts w:ascii="Gill Sans MT" w:hAnsi="Gill Sans MT"/>
                      <w:bCs/>
                      <w:sz w:val="18"/>
                      <w:szCs w:val="18"/>
                    </w:rPr>
                  </w:pPr>
                  <w:r w:rsidRPr="008B333D">
                    <w:rPr>
                      <w:rFonts w:ascii="Gill Sans MT" w:hAnsi="Gill Sans MT"/>
                      <w:sz w:val="18"/>
                      <w:szCs w:val="18"/>
                    </w:rPr>
                    <w:t>09:15</w:t>
                  </w:r>
                </w:p>
              </w:tc>
              <w:tc>
                <w:tcPr>
                  <w:tcW w:w="851" w:type="dxa"/>
                  <w:tcBorders>
                    <w:top w:val="single" w:sz="4" w:space="0" w:color="000000"/>
                    <w:left w:val="single" w:sz="4" w:space="0" w:color="000000"/>
                    <w:bottom w:val="single" w:sz="4" w:space="0" w:color="000000"/>
                  </w:tcBorders>
                  <w:shd w:val="clear" w:color="auto" w:fill="auto"/>
                  <w:vAlign w:val="center"/>
                </w:tcPr>
                <w:p w14:paraId="1A75F0FC" w14:textId="3C2454AA"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AAAC6" w14:textId="58D0CF6E" w:rsidR="0014738B" w:rsidRPr="008B333D" w:rsidRDefault="0014738B" w:rsidP="0014738B">
                  <w:pPr>
                    <w:suppressAutoHyphens w:val="0"/>
                    <w:contextualSpacing/>
                    <w:textAlignment w:val="baseline"/>
                    <w:outlineLvl w:val="2"/>
                    <w:rPr>
                      <w:rFonts w:ascii="Gill Sans MT" w:hAnsi="Gill Sans MT"/>
                      <w:b/>
                      <w:bCs/>
                      <w:sz w:val="18"/>
                      <w:szCs w:val="18"/>
                    </w:rPr>
                  </w:pPr>
                  <w:r w:rsidRPr="008B333D">
                    <w:rPr>
                      <w:rFonts w:ascii="Gill Sans MT" w:hAnsi="Gill Sans MT"/>
                      <w:b/>
                      <w:sz w:val="18"/>
                      <w:szCs w:val="18"/>
                    </w:rPr>
                    <w:t>„</w:t>
                  </w:r>
                  <w:proofErr w:type="spellStart"/>
                  <w:r w:rsidRPr="008B333D">
                    <w:rPr>
                      <w:rFonts w:ascii="Gill Sans MT" w:hAnsi="Gill Sans MT"/>
                      <w:b/>
                      <w:sz w:val="18"/>
                      <w:szCs w:val="18"/>
                    </w:rPr>
                    <w:t>Morena</w:t>
                  </w:r>
                  <w:proofErr w:type="spellEnd"/>
                  <w:r w:rsidRPr="008B333D">
                    <w:rPr>
                      <w:rFonts w:ascii="Gill Sans MT" w:hAnsi="Gill Sans MT"/>
                      <w:b/>
                      <w:sz w:val="18"/>
                      <w:szCs w:val="18"/>
                    </w:rPr>
                    <w:t xml:space="preserve">“ – seznámení s tradicí, výroba </w:t>
                  </w:r>
                  <w:proofErr w:type="spellStart"/>
                  <w:r w:rsidRPr="008B333D">
                    <w:rPr>
                      <w:rFonts w:ascii="Gill Sans MT" w:hAnsi="Gill Sans MT"/>
                      <w:b/>
                      <w:sz w:val="18"/>
                      <w:szCs w:val="18"/>
                    </w:rPr>
                    <w:t>Moreny</w:t>
                  </w:r>
                  <w:proofErr w:type="spellEnd"/>
                </w:p>
              </w:tc>
            </w:tr>
            <w:tr w:rsidR="0014738B" w:rsidRPr="0014738B" w14:paraId="0245D372" w14:textId="77777777" w:rsidTr="008B333D">
              <w:trPr>
                <w:trHeight w:val="442"/>
              </w:trPr>
              <w:tc>
                <w:tcPr>
                  <w:tcW w:w="665" w:type="dxa"/>
                  <w:tcBorders>
                    <w:top w:val="single" w:sz="4" w:space="0" w:color="000000"/>
                    <w:left w:val="single" w:sz="4" w:space="0" w:color="000000"/>
                    <w:bottom w:val="single" w:sz="4" w:space="0" w:color="000000"/>
                  </w:tcBorders>
                  <w:shd w:val="clear" w:color="auto" w:fill="auto"/>
                  <w:vAlign w:val="center"/>
                </w:tcPr>
                <w:p w14:paraId="47AE4372" w14:textId="5DB28859"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20.03.</w:t>
                  </w:r>
                </w:p>
              </w:tc>
              <w:tc>
                <w:tcPr>
                  <w:tcW w:w="992" w:type="dxa"/>
                  <w:tcBorders>
                    <w:top w:val="single" w:sz="4" w:space="0" w:color="000000"/>
                    <w:left w:val="single" w:sz="4" w:space="0" w:color="000000"/>
                    <w:bottom w:val="single" w:sz="4" w:space="0" w:color="000000"/>
                  </w:tcBorders>
                  <w:shd w:val="clear" w:color="auto" w:fill="auto"/>
                  <w:vAlign w:val="center"/>
                </w:tcPr>
                <w:p w14:paraId="035E3AA5" w14:textId="2525B2EC" w:rsidR="0014738B" w:rsidRPr="008B333D" w:rsidRDefault="0014738B" w:rsidP="0014738B">
                  <w:pPr>
                    <w:snapToGrid w:val="0"/>
                    <w:jc w:val="center"/>
                    <w:rPr>
                      <w:rFonts w:ascii="Gill Sans MT" w:hAnsi="Gill Sans MT"/>
                      <w:bCs/>
                      <w:sz w:val="18"/>
                      <w:szCs w:val="18"/>
                    </w:rPr>
                  </w:pPr>
                  <w:r w:rsidRPr="008B333D">
                    <w:rPr>
                      <w:rFonts w:ascii="Gill Sans MT" w:hAnsi="Gill Sans MT"/>
                      <w:sz w:val="18"/>
                      <w:szCs w:val="18"/>
                    </w:rPr>
                    <w:t>dopoledne</w:t>
                  </w:r>
                </w:p>
              </w:tc>
              <w:tc>
                <w:tcPr>
                  <w:tcW w:w="851" w:type="dxa"/>
                  <w:tcBorders>
                    <w:top w:val="single" w:sz="4" w:space="0" w:color="000000"/>
                    <w:left w:val="single" w:sz="4" w:space="0" w:color="000000"/>
                    <w:bottom w:val="single" w:sz="4" w:space="0" w:color="000000"/>
                  </w:tcBorders>
                  <w:shd w:val="clear" w:color="auto" w:fill="auto"/>
                  <w:vAlign w:val="center"/>
                </w:tcPr>
                <w:p w14:paraId="50FC7154" w14:textId="324DD37D"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Okolí řeky Svitavy</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72E63" w14:textId="77777777" w:rsidR="0014738B" w:rsidRPr="008B333D" w:rsidRDefault="0014738B" w:rsidP="0014738B">
                  <w:pPr>
                    <w:snapToGrid w:val="0"/>
                    <w:jc w:val="both"/>
                    <w:rPr>
                      <w:rFonts w:ascii="Gill Sans MT" w:hAnsi="Gill Sans MT"/>
                      <w:b/>
                      <w:sz w:val="18"/>
                      <w:szCs w:val="18"/>
                    </w:rPr>
                  </w:pPr>
                  <w:r w:rsidRPr="008B333D">
                    <w:rPr>
                      <w:rFonts w:ascii="Gill Sans MT" w:hAnsi="Gill Sans MT"/>
                      <w:b/>
                      <w:sz w:val="18"/>
                      <w:szCs w:val="18"/>
                    </w:rPr>
                    <w:t xml:space="preserve">„Vynášení zimy“- </w:t>
                  </w:r>
                  <w:proofErr w:type="spellStart"/>
                  <w:r w:rsidRPr="008B333D">
                    <w:rPr>
                      <w:rFonts w:ascii="Gill Sans MT" w:hAnsi="Gill Sans MT"/>
                      <w:b/>
                      <w:sz w:val="18"/>
                      <w:szCs w:val="18"/>
                    </w:rPr>
                    <w:t>Morena</w:t>
                  </w:r>
                  <w:proofErr w:type="spellEnd"/>
                  <w:r w:rsidRPr="008B333D">
                    <w:rPr>
                      <w:rFonts w:ascii="Gill Sans MT" w:hAnsi="Gill Sans MT"/>
                      <w:b/>
                      <w:sz w:val="18"/>
                      <w:szCs w:val="18"/>
                    </w:rPr>
                    <w:t xml:space="preserve"> z pečiva</w:t>
                  </w:r>
                </w:p>
                <w:p w14:paraId="7F9495DA" w14:textId="047B6CDA" w:rsidR="0014738B" w:rsidRPr="008B333D" w:rsidRDefault="0014738B" w:rsidP="0014738B">
                  <w:pPr>
                    <w:suppressAutoHyphens w:val="0"/>
                    <w:contextualSpacing/>
                    <w:textAlignment w:val="baseline"/>
                    <w:outlineLvl w:val="2"/>
                    <w:rPr>
                      <w:rFonts w:ascii="Gill Sans MT" w:hAnsi="Gill Sans MT"/>
                      <w:b/>
                      <w:bCs/>
                      <w:sz w:val="18"/>
                      <w:szCs w:val="18"/>
                    </w:rPr>
                  </w:pPr>
                  <w:r w:rsidRPr="008B333D">
                    <w:rPr>
                      <w:rFonts w:ascii="Gill Sans MT" w:hAnsi="Gill Sans MT"/>
                      <w:b/>
                      <w:sz w:val="18"/>
                      <w:szCs w:val="18"/>
                    </w:rPr>
                    <w:t>„Vítání jara“ – vycházka lesem nad Brněncem, pozorování přírody</w:t>
                  </w:r>
                </w:p>
              </w:tc>
            </w:tr>
            <w:tr w:rsidR="0014738B" w:rsidRPr="0014738B" w14:paraId="1CC1D426" w14:textId="77777777" w:rsidTr="008B333D">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660897AA" w14:textId="0E0B956E"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21.03.</w:t>
                  </w:r>
                </w:p>
              </w:tc>
              <w:tc>
                <w:tcPr>
                  <w:tcW w:w="992" w:type="dxa"/>
                  <w:tcBorders>
                    <w:top w:val="single" w:sz="4" w:space="0" w:color="000000"/>
                    <w:left w:val="single" w:sz="4" w:space="0" w:color="000000"/>
                    <w:bottom w:val="single" w:sz="4" w:space="0" w:color="000000"/>
                  </w:tcBorders>
                  <w:shd w:val="clear" w:color="auto" w:fill="auto"/>
                  <w:vAlign w:val="center"/>
                </w:tcPr>
                <w:p w14:paraId="72AF54F5" w14:textId="6D705335" w:rsidR="0014738B" w:rsidRPr="008B333D" w:rsidRDefault="0014738B" w:rsidP="0014738B">
                  <w:pPr>
                    <w:snapToGrid w:val="0"/>
                    <w:jc w:val="center"/>
                    <w:rPr>
                      <w:rFonts w:ascii="Gill Sans MT" w:hAnsi="Gill Sans MT"/>
                      <w:bCs/>
                      <w:sz w:val="18"/>
                      <w:szCs w:val="18"/>
                    </w:rPr>
                  </w:pPr>
                  <w:r w:rsidRPr="008B333D">
                    <w:rPr>
                      <w:rFonts w:ascii="Gill Sans MT" w:hAnsi="Gill Sans MT"/>
                      <w:sz w:val="18"/>
                      <w:szCs w:val="18"/>
                    </w:rPr>
                    <w:t>09:00</w:t>
                  </w:r>
                </w:p>
              </w:tc>
              <w:tc>
                <w:tcPr>
                  <w:tcW w:w="851" w:type="dxa"/>
                  <w:tcBorders>
                    <w:top w:val="single" w:sz="4" w:space="0" w:color="000000"/>
                    <w:left w:val="single" w:sz="4" w:space="0" w:color="000000"/>
                    <w:bottom w:val="single" w:sz="4" w:space="0" w:color="000000"/>
                  </w:tcBorders>
                  <w:shd w:val="clear" w:color="auto" w:fill="auto"/>
                  <w:vAlign w:val="center"/>
                </w:tcPr>
                <w:p w14:paraId="4B5B330A" w14:textId="3FF5C86C" w:rsidR="0014738B" w:rsidRPr="008B333D" w:rsidRDefault="0014738B" w:rsidP="0014738B">
                  <w:pPr>
                    <w:snapToGrid w:val="0"/>
                    <w:jc w:val="both"/>
                    <w:rPr>
                      <w:rFonts w:ascii="Gill Sans MT" w:hAnsi="Gill Sans MT"/>
                      <w:bCs/>
                      <w:sz w:val="18"/>
                      <w:szCs w:val="18"/>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1E02D" w14:textId="09350594" w:rsidR="0014738B" w:rsidRPr="008B333D" w:rsidRDefault="0014738B" w:rsidP="0014738B">
                  <w:pPr>
                    <w:suppressAutoHyphens w:val="0"/>
                    <w:contextualSpacing/>
                    <w:textAlignment w:val="baseline"/>
                    <w:outlineLvl w:val="2"/>
                    <w:rPr>
                      <w:rFonts w:ascii="Gill Sans MT" w:hAnsi="Gill Sans MT"/>
                      <w:b/>
                      <w:bCs/>
                      <w:sz w:val="18"/>
                      <w:szCs w:val="18"/>
                    </w:rPr>
                  </w:pPr>
                  <w:r w:rsidRPr="008B333D">
                    <w:rPr>
                      <w:rFonts w:ascii="Gill Sans MT" w:hAnsi="Gill Sans MT"/>
                      <w:b/>
                      <w:sz w:val="18"/>
                      <w:szCs w:val="18"/>
                    </w:rPr>
                    <w:t>„Recitační přehlídka“ – MŠ Moravská Chrastová</w:t>
                  </w:r>
                </w:p>
              </w:tc>
            </w:tr>
            <w:tr w:rsidR="0014738B" w:rsidRPr="0014738B" w14:paraId="05B79A5A" w14:textId="77777777" w:rsidTr="008B333D">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11A273B8" w14:textId="5223B2D7"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24.03.</w:t>
                  </w:r>
                </w:p>
              </w:tc>
              <w:tc>
                <w:tcPr>
                  <w:tcW w:w="992" w:type="dxa"/>
                  <w:tcBorders>
                    <w:top w:val="single" w:sz="4" w:space="0" w:color="000000"/>
                    <w:left w:val="single" w:sz="4" w:space="0" w:color="000000"/>
                    <w:bottom w:val="single" w:sz="4" w:space="0" w:color="000000"/>
                  </w:tcBorders>
                  <w:shd w:val="clear" w:color="auto" w:fill="auto"/>
                  <w:vAlign w:val="center"/>
                </w:tcPr>
                <w:p w14:paraId="203E0BE6" w14:textId="3E90C529" w:rsidR="0014738B" w:rsidRPr="008B333D" w:rsidRDefault="0014738B" w:rsidP="0014738B">
                  <w:pPr>
                    <w:snapToGrid w:val="0"/>
                    <w:jc w:val="center"/>
                    <w:rPr>
                      <w:rFonts w:ascii="Gill Sans MT" w:hAnsi="Gill Sans MT"/>
                      <w:bCs/>
                      <w:sz w:val="18"/>
                      <w:szCs w:val="18"/>
                    </w:rPr>
                  </w:pPr>
                  <w:r w:rsidRPr="008B333D">
                    <w:rPr>
                      <w:rFonts w:ascii="Gill Sans MT" w:hAnsi="Gill Sans MT"/>
                      <w:sz w:val="18"/>
                      <w:szCs w:val="18"/>
                    </w:rPr>
                    <w:t>08:50</w:t>
                  </w:r>
                </w:p>
              </w:tc>
              <w:tc>
                <w:tcPr>
                  <w:tcW w:w="851" w:type="dxa"/>
                  <w:tcBorders>
                    <w:top w:val="single" w:sz="4" w:space="0" w:color="000000"/>
                    <w:left w:val="single" w:sz="4" w:space="0" w:color="000000"/>
                    <w:bottom w:val="single" w:sz="4" w:space="0" w:color="000000"/>
                  </w:tcBorders>
                  <w:shd w:val="clear" w:color="auto" w:fill="auto"/>
                  <w:vAlign w:val="center"/>
                </w:tcPr>
                <w:p w14:paraId="075B36EC" w14:textId="52E894AE" w:rsidR="0014738B" w:rsidRPr="008B333D" w:rsidRDefault="0014738B" w:rsidP="0014738B">
                  <w:pPr>
                    <w:snapToGrid w:val="0"/>
                    <w:jc w:val="both"/>
                    <w:rPr>
                      <w:rFonts w:ascii="Gill Sans MT" w:hAnsi="Gill Sans MT"/>
                      <w:bCs/>
                      <w:sz w:val="18"/>
                      <w:szCs w:val="18"/>
                    </w:rPr>
                  </w:pPr>
                  <w:r w:rsidRPr="008B333D">
                    <w:rPr>
                      <w:rFonts w:ascii="Gill Sans MT" w:hAnsi="Gill Sans MT"/>
                      <w:sz w:val="18"/>
                      <w:szCs w:val="18"/>
                    </w:rPr>
                    <w:t>Odjezd od 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6B055" w14:textId="3F9CA86F" w:rsidR="0014738B" w:rsidRPr="008B333D" w:rsidRDefault="0014738B" w:rsidP="0014738B">
                  <w:pPr>
                    <w:suppressAutoHyphens w:val="0"/>
                    <w:contextualSpacing/>
                    <w:textAlignment w:val="baseline"/>
                    <w:outlineLvl w:val="2"/>
                    <w:rPr>
                      <w:rFonts w:ascii="Gill Sans MT" w:hAnsi="Gill Sans MT"/>
                      <w:b/>
                      <w:bCs/>
                      <w:sz w:val="18"/>
                      <w:szCs w:val="18"/>
                    </w:rPr>
                  </w:pPr>
                  <w:r w:rsidRPr="008B333D">
                    <w:rPr>
                      <w:rFonts w:ascii="Gill Sans MT" w:hAnsi="Gill Sans MT"/>
                      <w:b/>
                      <w:sz w:val="18"/>
                      <w:szCs w:val="18"/>
                    </w:rPr>
                    <w:t>„Plavecký výcvik Boskovice“</w:t>
                  </w:r>
                </w:p>
              </w:tc>
            </w:tr>
          </w:tbl>
          <w:p w14:paraId="6CED2405" w14:textId="77777777" w:rsidR="00710FD4" w:rsidRDefault="00710FD4" w:rsidP="0014738B">
            <w:pPr>
              <w:rPr>
                <w:rFonts w:ascii="Gill Sans MT" w:hAnsi="Gill Sans MT"/>
                <w:bCs/>
                <w:sz w:val="18"/>
                <w:szCs w:val="18"/>
              </w:rPr>
            </w:pPr>
          </w:p>
          <w:p w14:paraId="213A31FE" w14:textId="77777777" w:rsidR="008B333D" w:rsidRPr="008B333D" w:rsidRDefault="008B333D" w:rsidP="008B333D">
            <w:pPr>
              <w:rPr>
                <w:rFonts w:ascii="Gill Sans MT" w:hAnsi="Gill Sans MT"/>
                <w:b/>
                <w:sz w:val="18"/>
                <w:szCs w:val="18"/>
              </w:rPr>
            </w:pPr>
            <w:r w:rsidRPr="008B333D">
              <w:rPr>
                <w:rFonts w:ascii="Gill Sans MT" w:hAnsi="Gill Sans MT"/>
                <w:b/>
                <w:sz w:val="18"/>
                <w:szCs w:val="18"/>
              </w:rPr>
              <w:t>Lyžařský výcvik</w:t>
            </w:r>
          </w:p>
          <w:p w14:paraId="26BCD19D" w14:textId="77777777" w:rsidR="008B333D" w:rsidRPr="008B333D" w:rsidRDefault="008B333D" w:rsidP="008B333D">
            <w:pPr>
              <w:rPr>
                <w:rFonts w:ascii="Gill Sans MT" w:hAnsi="Gill Sans MT"/>
                <w:bCs/>
                <w:sz w:val="18"/>
                <w:szCs w:val="18"/>
              </w:rPr>
            </w:pPr>
          </w:p>
          <w:p w14:paraId="509CA37B"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 xml:space="preserve">Tento rok se poprvé na žádost rodičů uskutečnil od 8.1.2025 lyžařský výcvik. Děti se zúčastnily celkem 5 – ti lekcí po dvou hodinách. Během výcviku si postupně osvojovaly základy potřebné pro lyžování. Každá dvouhodina začínala rozcvičkou v lyžácích, na které si děti velice rychle zvykly. </w:t>
            </w:r>
          </w:p>
          <w:p w14:paraId="24388718"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 xml:space="preserve">První hodinu se děti postupně seznamovaly s lyžemi, správným nasazováním lyžáků, vlastnostmi sněhu a základními postoji pro správné lyžování (pizza, hranolky), které jsou důležité pro správnou jízdu a zastavování. Také se seznámily, jak správně jezdit lanovkou – nejprve na menším kopci, jak sjet kopec, jak bezpečně zastavit. Zdatnější lyžaři si už po třetí lekci sjížděli větší kopec z půlky. Ani lanovka, nastupování, vystupování a sjíždění s malými obloučky jim nedělalo žádný problém. Vždy nastupovali, vystupovali sjížděli kopec v doprovodu zkušeného lektora nebo lektorky. Všechny děti dodržovaly během celého výcviku pravidla a respektovaly vše, co se jim řeklo. </w:t>
            </w:r>
          </w:p>
          <w:p w14:paraId="27A35C4B"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 xml:space="preserve">Na poslední lekci děti obdržely 2 medaile, jednu na památku a druhou sladkou, perníkovou, kterou dětem upekla paní </w:t>
            </w:r>
            <w:proofErr w:type="spellStart"/>
            <w:r w:rsidRPr="008B333D">
              <w:rPr>
                <w:rFonts w:ascii="Gill Sans MT" w:hAnsi="Gill Sans MT"/>
                <w:bCs/>
                <w:sz w:val="18"/>
                <w:szCs w:val="18"/>
              </w:rPr>
              <w:t>Boucníková</w:t>
            </w:r>
            <w:proofErr w:type="spellEnd"/>
            <w:r w:rsidRPr="008B333D">
              <w:rPr>
                <w:rFonts w:ascii="Gill Sans MT" w:hAnsi="Gill Sans MT"/>
                <w:bCs/>
                <w:sz w:val="18"/>
                <w:szCs w:val="18"/>
              </w:rPr>
              <w:t>.</w:t>
            </w:r>
          </w:p>
          <w:p w14:paraId="4118620B"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Z mého pohledu byl kurz pro děti velkým přínosem. Vždy, když jsme odjížděly byly spokojené, usměvavé a šťastné. Bylo vidět, jak se každou lekcí posouvaly dál. Byly na sebe pyšné a to právem.</w:t>
            </w:r>
          </w:p>
          <w:p w14:paraId="1913351E" w14:textId="34C22BEF" w:rsidR="008B333D" w:rsidRDefault="008B333D" w:rsidP="008B333D">
            <w:pPr>
              <w:rPr>
                <w:rFonts w:ascii="Gill Sans MT" w:hAnsi="Gill Sans MT"/>
                <w:b/>
                <w:sz w:val="18"/>
                <w:szCs w:val="18"/>
              </w:rPr>
            </w:pPr>
            <w:r w:rsidRPr="008B333D">
              <w:rPr>
                <w:rFonts w:ascii="Gill Sans MT" w:hAnsi="Gill Sans MT"/>
                <w:b/>
                <w:sz w:val="18"/>
                <w:szCs w:val="18"/>
              </w:rPr>
              <w:t xml:space="preserve">                                                                                              Bc. Jarmila Homolková</w:t>
            </w:r>
          </w:p>
          <w:p w14:paraId="1A7A079E" w14:textId="77777777" w:rsidR="008B333D" w:rsidRDefault="008B333D" w:rsidP="008B333D">
            <w:pPr>
              <w:rPr>
                <w:rFonts w:ascii="Gill Sans MT" w:hAnsi="Gill Sans MT"/>
                <w:b/>
                <w:sz w:val="18"/>
                <w:szCs w:val="18"/>
              </w:rPr>
            </w:pPr>
          </w:p>
          <w:p w14:paraId="7DAFD278" w14:textId="77777777" w:rsidR="008B333D" w:rsidRPr="008B333D" w:rsidRDefault="008B333D" w:rsidP="008B333D">
            <w:pPr>
              <w:rPr>
                <w:rFonts w:ascii="Gill Sans MT" w:hAnsi="Gill Sans MT"/>
                <w:b/>
                <w:sz w:val="18"/>
                <w:szCs w:val="18"/>
              </w:rPr>
            </w:pPr>
            <w:r w:rsidRPr="008B333D">
              <w:rPr>
                <w:rFonts w:ascii="Gill Sans MT" w:hAnsi="Gill Sans MT"/>
                <w:b/>
                <w:sz w:val="18"/>
                <w:szCs w:val="18"/>
              </w:rPr>
              <w:t>V ŘÍŠI SKŘÍTKŮ, VÍL A OBRŮ</w:t>
            </w:r>
          </w:p>
          <w:p w14:paraId="5D2A2EF1" w14:textId="77777777" w:rsidR="008B333D" w:rsidRPr="008B333D" w:rsidRDefault="008B333D" w:rsidP="008B333D">
            <w:pPr>
              <w:rPr>
                <w:rFonts w:ascii="Gill Sans MT" w:hAnsi="Gill Sans MT"/>
                <w:b/>
                <w:sz w:val="18"/>
                <w:szCs w:val="18"/>
              </w:rPr>
            </w:pPr>
          </w:p>
          <w:p w14:paraId="3657BC60"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 xml:space="preserve">Ve středu 12. února 2025 za námi do školky přijela agentura </w:t>
            </w:r>
            <w:proofErr w:type="spellStart"/>
            <w:r w:rsidRPr="008B333D">
              <w:rPr>
                <w:rFonts w:ascii="Gill Sans MT" w:hAnsi="Gill Sans MT"/>
                <w:bCs/>
                <w:sz w:val="18"/>
                <w:szCs w:val="18"/>
              </w:rPr>
              <w:t>Pernštejni</w:t>
            </w:r>
            <w:proofErr w:type="spellEnd"/>
            <w:r w:rsidRPr="008B333D">
              <w:rPr>
                <w:rFonts w:ascii="Gill Sans MT" w:hAnsi="Gill Sans MT"/>
                <w:bCs/>
                <w:sz w:val="18"/>
                <w:szCs w:val="18"/>
              </w:rPr>
              <w:t xml:space="preserve"> s pohádkou inspirovanou severskými zeměmi a to „V říši skřítků, víl a obrů“.</w:t>
            </w:r>
          </w:p>
          <w:p w14:paraId="5EE28D22"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 xml:space="preserve">Jednoho dne si sestřička s bratříčkem hráli v lese na schovávanou. Když bratr počítal, tak se objevila vílí královna a bratříček k ní nastoupil do kočáru. Všechno viděl skřítek, který to sestřičce řekl a ta se rozhodla bratříčka zachránit. Aby bratříčka zachránila, tak musela vyzrát nad obrem a splnit vílí královně tři úkoly (přinést srdce krále trollů </w:t>
            </w:r>
            <w:proofErr w:type="spellStart"/>
            <w:r w:rsidRPr="008B333D">
              <w:rPr>
                <w:rFonts w:ascii="Gill Sans MT" w:hAnsi="Gill Sans MT"/>
                <w:bCs/>
                <w:sz w:val="18"/>
                <w:szCs w:val="18"/>
              </w:rPr>
              <w:t>Bumbáce</w:t>
            </w:r>
            <w:proofErr w:type="spellEnd"/>
            <w:r w:rsidRPr="008B333D">
              <w:rPr>
                <w:rFonts w:ascii="Gill Sans MT" w:hAnsi="Gill Sans MT"/>
                <w:bCs/>
                <w:sz w:val="18"/>
                <w:szCs w:val="18"/>
              </w:rPr>
              <w:t>, porazit elfího nejlepšího běžce Vítr ve vlasech a najít ztracený prsten v hlubokém lese).</w:t>
            </w:r>
          </w:p>
          <w:p w14:paraId="344D3E86"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Pohádka nakonec dopadla dobře a sestřička svého bratra zachránila.</w:t>
            </w:r>
          </w:p>
          <w:p w14:paraId="1264671C" w14:textId="77777777" w:rsidR="008B333D" w:rsidRPr="008B333D" w:rsidRDefault="008B333D" w:rsidP="008B333D">
            <w:pPr>
              <w:rPr>
                <w:rFonts w:ascii="Gill Sans MT" w:hAnsi="Gill Sans MT"/>
                <w:bCs/>
                <w:sz w:val="18"/>
                <w:szCs w:val="18"/>
              </w:rPr>
            </w:pPr>
            <w:r w:rsidRPr="008B333D">
              <w:rPr>
                <w:rFonts w:ascii="Gill Sans MT" w:hAnsi="Gill Sans MT"/>
                <w:bCs/>
                <w:sz w:val="18"/>
                <w:szCs w:val="18"/>
              </w:rPr>
              <w:t>Děti si pamatují 2 ponaučení: I když je někdo hezký, tak nemusí být hodný a že s nikým cizím se nikam nechodí.</w:t>
            </w:r>
          </w:p>
          <w:p w14:paraId="30D45B24" w14:textId="77777777" w:rsidR="008B333D" w:rsidRDefault="008B333D" w:rsidP="008B333D">
            <w:pPr>
              <w:rPr>
                <w:rFonts w:ascii="Gill Sans MT" w:hAnsi="Gill Sans MT"/>
                <w:b/>
                <w:sz w:val="18"/>
                <w:szCs w:val="18"/>
              </w:rPr>
            </w:pPr>
            <w:r w:rsidRPr="008B333D">
              <w:rPr>
                <w:rFonts w:ascii="Gill Sans MT" w:hAnsi="Gill Sans MT"/>
                <w:bCs/>
                <w:sz w:val="18"/>
                <w:szCs w:val="18"/>
              </w:rPr>
              <w:t>Představení se nám moc líbilo, hlavně krásně malované kulisy a dřevěné loutky</w:t>
            </w:r>
            <w:r w:rsidRPr="008B333D">
              <w:rPr>
                <w:rFonts w:ascii="Gill Sans MT" w:hAnsi="Gill Sans MT"/>
                <w:b/>
                <w:sz w:val="18"/>
                <w:szCs w:val="18"/>
              </w:rPr>
              <w:t>.</w:t>
            </w:r>
          </w:p>
          <w:p w14:paraId="37E25B3B" w14:textId="77777777" w:rsidR="008B333D" w:rsidRPr="008B333D" w:rsidRDefault="008B333D" w:rsidP="008B333D">
            <w:pPr>
              <w:rPr>
                <w:rFonts w:ascii="Gill Sans MT" w:hAnsi="Gill Sans MT"/>
                <w:b/>
                <w:sz w:val="18"/>
                <w:szCs w:val="18"/>
              </w:rPr>
            </w:pPr>
          </w:p>
          <w:p w14:paraId="7B06BADC" w14:textId="5DB92FDF" w:rsidR="008B333D" w:rsidRPr="008B333D" w:rsidRDefault="008B333D" w:rsidP="008B333D">
            <w:pPr>
              <w:jc w:val="right"/>
              <w:rPr>
                <w:rFonts w:ascii="Gill Sans MT" w:hAnsi="Gill Sans MT"/>
                <w:b/>
                <w:sz w:val="18"/>
                <w:szCs w:val="18"/>
              </w:rPr>
            </w:pPr>
            <w:r w:rsidRPr="008B333D">
              <w:rPr>
                <w:rFonts w:ascii="Gill Sans MT" w:hAnsi="Gill Sans MT"/>
                <w:b/>
                <w:sz w:val="18"/>
                <w:szCs w:val="18"/>
              </w:rPr>
              <w:t>Karásková Barbora</w:t>
            </w:r>
          </w:p>
          <w:p w14:paraId="455EDB8F" w14:textId="30C2716B" w:rsidR="008B333D" w:rsidRPr="00710FD4" w:rsidRDefault="008B333D" w:rsidP="0014738B">
            <w:pPr>
              <w:rPr>
                <w:rFonts w:ascii="Gill Sans MT" w:hAnsi="Gill Sans MT"/>
                <w:bCs/>
                <w:sz w:val="18"/>
                <w:szCs w:val="18"/>
              </w:rPr>
            </w:pPr>
          </w:p>
        </w:tc>
      </w:tr>
    </w:tbl>
    <w:p w14:paraId="73403ECF" w14:textId="77777777" w:rsidR="00E474AD" w:rsidRPr="001977A9" w:rsidRDefault="00E474AD" w:rsidP="005C56BA">
      <w:pPr>
        <w:rPr>
          <w:rFonts w:ascii="GFS Neohellenic Rg" w:hAnsi="GFS Neohellenic Rg"/>
          <w:bCs/>
          <w:sz w:val="18"/>
          <w:szCs w:val="18"/>
        </w:rPr>
      </w:pPr>
    </w:p>
    <w:sectPr w:rsidR="00E474AD" w:rsidRPr="001977A9" w:rsidSect="00E63E86">
      <w:type w:val="continuous"/>
      <w:pgSz w:w="16838" w:h="11906" w:orient="landscape"/>
      <w:pgMar w:top="567" w:right="737" w:bottom="851" w:left="73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GFS Neohellenic Rg">
    <w:altName w:val="Calibri"/>
    <w:panose1 w:val="00000000000000000000"/>
    <w:charset w:val="00"/>
    <w:family w:val="modern"/>
    <w:notTrueType/>
    <w:pitch w:val="variable"/>
    <w:sig w:usb0="E000008F" w:usb1="00000043" w:usb2="00000000" w:usb3="00000000" w:csb0="0000019B"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205EDA"/>
    <w:multiLevelType w:val="hybridMultilevel"/>
    <w:tmpl w:val="60249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4899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4AD"/>
    <w:rsid w:val="0002787F"/>
    <w:rsid w:val="00050FEE"/>
    <w:rsid w:val="0005115F"/>
    <w:rsid w:val="000575C3"/>
    <w:rsid w:val="00076A82"/>
    <w:rsid w:val="00085210"/>
    <w:rsid w:val="000931BC"/>
    <w:rsid w:val="000A1798"/>
    <w:rsid w:val="000D7A23"/>
    <w:rsid w:val="000E07D2"/>
    <w:rsid w:val="000E0ECB"/>
    <w:rsid w:val="000E2F2C"/>
    <w:rsid w:val="000E63FF"/>
    <w:rsid w:val="000F5E0D"/>
    <w:rsid w:val="001135D6"/>
    <w:rsid w:val="00116516"/>
    <w:rsid w:val="00143D81"/>
    <w:rsid w:val="0014738B"/>
    <w:rsid w:val="00177994"/>
    <w:rsid w:val="00182A48"/>
    <w:rsid w:val="001977A9"/>
    <w:rsid w:val="001C59E5"/>
    <w:rsid w:val="001D0C0B"/>
    <w:rsid w:val="001D13A1"/>
    <w:rsid w:val="001D24C8"/>
    <w:rsid w:val="00214485"/>
    <w:rsid w:val="002504CB"/>
    <w:rsid w:val="00262D61"/>
    <w:rsid w:val="00280765"/>
    <w:rsid w:val="002853C8"/>
    <w:rsid w:val="002B060D"/>
    <w:rsid w:val="002B51F0"/>
    <w:rsid w:val="002C2384"/>
    <w:rsid w:val="002C5B19"/>
    <w:rsid w:val="002E16C2"/>
    <w:rsid w:val="002E71B8"/>
    <w:rsid w:val="0032062B"/>
    <w:rsid w:val="00331C4C"/>
    <w:rsid w:val="00350D05"/>
    <w:rsid w:val="0038311A"/>
    <w:rsid w:val="00386EAB"/>
    <w:rsid w:val="003B618C"/>
    <w:rsid w:val="003C02D9"/>
    <w:rsid w:val="003C1BD2"/>
    <w:rsid w:val="003D126A"/>
    <w:rsid w:val="003F5EB6"/>
    <w:rsid w:val="004238EB"/>
    <w:rsid w:val="00435B3B"/>
    <w:rsid w:val="00453BA2"/>
    <w:rsid w:val="004562E6"/>
    <w:rsid w:val="004564BE"/>
    <w:rsid w:val="004702AB"/>
    <w:rsid w:val="004732BF"/>
    <w:rsid w:val="00473D5E"/>
    <w:rsid w:val="00484910"/>
    <w:rsid w:val="004A6853"/>
    <w:rsid w:val="004B46D5"/>
    <w:rsid w:val="004D0E62"/>
    <w:rsid w:val="00501DB2"/>
    <w:rsid w:val="005313CB"/>
    <w:rsid w:val="00532CC2"/>
    <w:rsid w:val="00543853"/>
    <w:rsid w:val="00544665"/>
    <w:rsid w:val="00547EAE"/>
    <w:rsid w:val="00555C91"/>
    <w:rsid w:val="0057455D"/>
    <w:rsid w:val="00574687"/>
    <w:rsid w:val="0058455F"/>
    <w:rsid w:val="00590329"/>
    <w:rsid w:val="005913BD"/>
    <w:rsid w:val="005C56BA"/>
    <w:rsid w:val="005C6EDB"/>
    <w:rsid w:val="005D09D6"/>
    <w:rsid w:val="006050F7"/>
    <w:rsid w:val="0061041E"/>
    <w:rsid w:val="0062212F"/>
    <w:rsid w:val="006505B7"/>
    <w:rsid w:val="0066565F"/>
    <w:rsid w:val="006815B4"/>
    <w:rsid w:val="00682CAC"/>
    <w:rsid w:val="0068670B"/>
    <w:rsid w:val="006976D2"/>
    <w:rsid w:val="006A7F75"/>
    <w:rsid w:val="006D574A"/>
    <w:rsid w:val="0070232B"/>
    <w:rsid w:val="007105A4"/>
    <w:rsid w:val="00710FD4"/>
    <w:rsid w:val="00714A57"/>
    <w:rsid w:val="00726C70"/>
    <w:rsid w:val="007308DD"/>
    <w:rsid w:val="007526DC"/>
    <w:rsid w:val="00754616"/>
    <w:rsid w:val="00766F21"/>
    <w:rsid w:val="00776F4F"/>
    <w:rsid w:val="00781C87"/>
    <w:rsid w:val="007A2CA5"/>
    <w:rsid w:val="007A7A24"/>
    <w:rsid w:val="007C47FF"/>
    <w:rsid w:val="007D4983"/>
    <w:rsid w:val="007E0660"/>
    <w:rsid w:val="007E2799"/>
    <w:rsid w:val="007E4E56"/>
    <w:rsid w:val="007F752D"/>
    <w:rsid w:val="007F7E53"/>
    <w:rsid w:val="00811E93"/>
    <w:rsid w:val="008309FC"/>
    <w:rsid w:val="00830E07"/>
    <w:rsid w:val="00832EE2"/>
    <w:rsid w:val="008458B6"/>
    <w:rsid w:val="00854E0E"/>
    <w:rsid w:val="00876A4A"/>
    <w:rsid w:val="00884F7F"/>
    <w:rsid w:val="008B333D"/>
    <w:rsid w:val="008E33E6"/>
    <w:rsid w:val="008E7452"/>
    <w:rsid w:val="008F22DC"/>
    <w:rsid w:val="0093025C"/>
    <w:rsid w:val="00932547"/>
    <w:rsid w:val="009550A7"/>
    <w:rsid w:val="00970584"/>
    <w:rsid w:val="00974288"/>
    <w:rsid w:val="0098170C"/>
    <w:rsid w:val="00995661"/>
    <w:rsid w:val="009A0762"/>
    <w:rsid w:val="009D5CBA"/>
    <w:rsid w:val="009D7382"/>
    <w:rsid w:val="009E7487"/>
    <w:rsid w:val="00A037DD"/>
    <w:rsid w:val="00A059BC"/>
    <w:rsid w:val="00A31D48"/>
    <w:rsid w:val="00A5412F"/>
    <w:rsid w:val="00A772FB"/>
    <w:rsid w:val="00A849B0"/>
    <w:rsid w:val="00A85F3C"/>
    <w:rsid w:val="00A95990"/>
    <w:rsid w:val="00A9605C"/>
    <w:rsid w:val="00AA6D16"/>
    <w:rsid w:val="00AB1055"/>
    <w:rsid w:val="00AB4571"/>
    <w:rsid w:val="00AB71C7"/>
    <w:rsid w:val="00AF3C1D"/>
    <w:rsid w:val="00B06785"/>
    <w:rsid w:val="00B41867"/>
    <w:rsid w:val="00B514CF"/>
    <w:rsid w:val="00B559C9"/>
    <w:rsid w:val="00B842FD"/>
    <w:rsid w:val="00BB719D"/>
    <w:rsid w:val="00BE3267"/>
    <w:rsid w:val="00C039F6"/>
    <w:rsid w:val="00C212F2"/>
    <w:rsid w:val="00C22EF0"/>
    <w:rsid w:val="00C3091A"/>
    <w:rsid w:val="00C54697"/>
    <w:rsid w:val="00C9357A"/>
    <w:rsid w:val="00CA1C26"/>
    <w:rsid w:val="00CA7564"/>
    <w:rsid w:val="00CC498B"/>
    <w:rsid w:val="00CC50A5"/>
    <w:rsid w:val="00CF0CB1"/>
    <w:rsid w:val="00CF24B4"/>
    <w:rsid w:val="00CF5498"/>
    <w:rsid w:val="00CF57FF"/>
    <w:rsid w:val="00D04832"/>
    <w:rsid w:val="00D115E4"/>
    <w:rsid w:val="00D367C5"/>
    <w:rsid w:val="00D3773C"/>
    <w:rsid w:val="00D40431"/>
    <w:rsid w:val="00D419AA"/>
    <w:rsid w:val="00D4562B"/>
    <w:rsid w:val="00D56C07"/>
    <w:rsid w:val="00D628DD"/>
    <w:rsid w:val="00D64BCA"/>
    <w:rsid w:val="00D6503D"/>
    <w:rsid w:val="00D874C6"/>
    <w:rsid w:val="00D87D5C"/>
    <w:rsid w:val="00DA04B5"/>
    <w:rsid w:val="00DA4D9E"/>
    <w:rsid w:val="00DB1FBC"/>
    <w:rsid w:val="00DC197C"/>
    <w:rsid w:val="00DD2A39"/>
    <w:rsid w:val="00E0126A"/>
    <w:rsid w:val="00E03552"/>
    <w:rsid w:val="00E24981"/>
    <w:rsid w:val="00E302E2"/>
    <w:rsid w:val="00E31081"/>
    <w:rsid w:val="00E402FB"/>
    <w:rsid w:val="00E474AD"/>
    <w:rsid w:val="00E47BB5"/>
    <w:rsid w:val="00E63753"/>
    <w:rsid w:val="00E63E86"/>
    <w:rsid w:val="00E66539"/>
    <w:rsid w:val="00E678F6"/>
    <w:rsid w:val="00E73B62"/>
    <w:rsid w:val="00E819B2"/>
    <w:rsid w:val="00EB446D"/>
    <w:rsid w:val="00EC147E"/>
    <w:rsid w:val="00EC410F"/>
    <w:rsid w:val="00EC596F"/>
    <w:rsid w:val="00ED51CE"/>
    <w:rsid w:val="00EE2D72"/>
    <w:rsid w:val="00EE6835"/>
    <w:rsid w:val="00F435A9"/>
    <w:rsid w:val="00F503F2"/>
    <w:rsid w:val="00F5453E"/>
    <w:rsid w:val="00F6540D"/>
    <w:rsid w:val="00F65A8A"/>
    <w:rsid w:val="00F65BB0"/>
    <w:rsid w:val="00F76CD2"/>
    <w:rsid w:val="00F93917"/>
    <w:rsid w:val="00FA35ED"/>
    <w:rsid w:val="00FA5DAA"/>
    <w:rsid w:val="00FB068D"/>
    <w:rsid w:val="00FC4AB2"/>
    <w:rsid w:val="00FF45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95CF768"/>
  <w15:chartTrackingRefBased/>
  <w15:docId w15:val="{C822AE56-9A94-49BC-9207-8352959C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238EB"/>
    <w:pPr>
      <w:suppressAutoHyphens/>
    </w:pPr>
    <w:rPr>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Standardnpsmoodstavce1">
    <w:name w:val="Standardní písmo odstavce1"/>
  </w:style>
  <w:style w:type="paragraph" w:customStyle="1" w:styleId="Nadpis">
    <w:name w:val="Nadpis"/>
    <w:basedOn w:val="Normln"/>
    <w:next w:val="Zkladntext"/>
    <w:pPr>
      <w:keepNext/>
      <w:spacing w:before="240" w:after="120"/>
    </w:pPr>
    <w:rPr>
      <w:rFonts w:ascii="Arial" w:eastAsia="SimSun" w:hAnsi="Arial" w:cs="Mangal"/>
      <w:sz w:val="28"/>
      <w:szCs w:val="28"/>
    </w:rPr>
  </w:style>
  <w:style w:type="paragraph" w:styleId="Zkladntext">
    <w:name w:val="Body Text"/>
    <w:basedOn w:val="Normln"/>
    <w:pPr>
      <w:spacing w:after="120"/>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Normlnweb">
    <w:name w:val="Normal (Web)"/>
    <w:basedOn w:val="Normln"/>
    <w:pPr>
      <w:spacing w:before="280" w:after="119"/>
    </w:p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table" w:styleId="Mkatabulky">
    <w:name w:val="Table Grid"/>
    <w:basedOn w:val="Normlntabulka"/>
    <w:rsid w:val="009E7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ln"/>
    <w:rsid w:val="00A85F3C"/>
    <w:pPr>
      <w:widowControl w:val="0"/>
      <w:suppressLineNumbers/>
      <w:autoSpaceDN w:val="0"/>
    </w:pPr>
    <w:rPr>
      <w:rFonts w:eastAsia="Arial Unicode MS" w:cs="Tahoma"/>
      <w:kern w:val="3"/>
      <w:lang w:eastAsia="cs-CZ" w:bidi="cs-CZ"/>
    </w:rPr>
  </w:style>
  <w:style w:type="paragraph" w:styleId="Textbubliny">
    <w:name w:val="Balloon Text"/>
    <w:basedOn w:val="Normln"/>
    <w:link w:val="TextbublinyChar"/>
    <w:rsid w:val="0066565F"/>
    <w:rPr>
      <w:rFonts w:ascii="Segoe UI" w:hAnsi="Segoe UI" w:cs="Segoe UI"/>
      <w:sz w:val="18"/>
      <w:szCs w:val="18"/>
    </w:rPr>
  </w:style>
  <w:style w:type="character" w:customStyle="1" w:styleId="TextbublinyChar">
    <w:name w:val="Text bubliny Char"/>
    <w:basedOn w:val="Standardnpsmoodstavce"/>
    <w:link w:val="Textbubliny"/>
    <w:rsid w:val="0066565F"/>
    <w:rPr>
      <w:rFonts w:ascii="Segoe UI" w:hAnsi="Segoe UI" w:cs="Segoe UI"/>
      <w:sz w:val="18"/>
      <w:szCs w:val="18"/>
      <w:lang w:eastAsia="ar-SA"/>
    </w:rPr>
  </w:style>
  <w:style w:type="paragraph" w:customStyle="1" w:styleId="-wm-msonormal">
    <w:name w:val="-wm-msonormal"/>
    <w:basedOn w:val="Normln"/>
    <w:rsid w:val="008E7452"/>
    <w:pPr>
      <w:suppressAutoHyphens w:val="0"/>
      <w:spacing w:before="100" w:beforeAutospacing="1" w:after="100" w:afterAutospacing="1"/>
    </w:pPr>
    <w:rPr>
      <w:lang w:eastAsia="cs-CZ"/>
    </w:rPr>
  </w:style>
  <w:style w:type="character" w:styleId="Hypertextovodkaz">
    <w:name w:val="Hyperlink"/>
    <w:basedOn w:val="Standardnpsmoodstavce"/>
    <w:rsid w:val="00501DB2"/>
    <w:rPr>
      <w:color w:val="0563C1" w:themeColor="hyperlink"/>
      <w:u w:val="single"/>
    </w:rPr>
  </w:style>
  <w:style w:type="character" w:styleId="Nevyeenzmnka">
    <w:name w:val="Unresolved Mention"/>
    <w:basedOn w:val="Standardnpsmoodstavce"/>
    <w:uiPriority w:val="99"/>
    <w:semiHidden/>
    <w:unhideWhenUsed/>
    <w:rsid w:val="00501DB2"/>
    <w:rPr>
      <w:color w:val="605E5C"/>
      <w:shd w:val="clear" w:color="auto" w:fill="E1DFDD"/>
    </w:rPr>
  </w:style>
  <w:style w:type="paragraph" w:styleId="Odstavecseseznamem">
    <w:name w:val="List Paragraph"/>
    <w:basedOn w:val="Normln"/>
    <w:uiPriority w:val="34"/>
    <w:qFormat/>
    <w:rsid w:val="00E012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11639">
      <w:bodyDiv w:val="1"/>
      <w:marLeft w:val="0"/>
      <w:marRight w:val="0"/>
      <w:marTop w:val="0"/>
      <w:marBottom w:val="0"/>
      <w:divBdr>
        <w:top w:val="none" w:sz="0" w:space="0" w:color="auto"/>
        <w:left w:val="none" w:sz="0" w:space="0" w:color="auto"/>
        <w:bottom w:val="none" w:sz="0" w:space="0" w:color="auto"/>
        <w:right w:val="none" w:sz="0" w:space="0" w:color="auto"/>
      </w:divBdr>
    </w:div>
    <w:div w:id="429737954">
      <w:bodyDiv w:val="1"/>
      <w:marLeft w:val="0"/>
      <w:marRight w:val="0"/>
      <w:marTop w:val="0"/>
      <w:marBottom w:val="0"/>
      <w:divBdr>
        <w:top w:val="none" w:sz="0" w:space="0" w:color="auto"/>
        <w:left w:val="none" w:sz="0" w:space="0" w:color="auto"/>
        <w:bottom w:val="none" w:sz="0" w:space="0" w:color="auto"/>
        <w:right w:val="none" w:sz="0" w:space="0" w:color="auto"/>
      </w:divBdr>
    </w:div>
    <w:div w:id="470826512">
      <w:bodyDiv w:val="1"/>
      <w:marLeft w:val="0"/>
      <w:marRight w:val="0"/>
      <w:marTop w:val="0"/>
      <w:marBottom w:val="0"/>
      <w:divBdr>
        <w:top w:val="none" w:sz="0" w:space="0" w:color="auto"/>
        <w:left w:val="none" w:sz="0" w:space="0" w:color="auto"/>
        <w:bottom w:val="none" w:sz="0" w:space="0" w:color="auto"/>
        <w:right w:val="none" w:sz="0" w:space="0" w:color="auto"/>
      </w:divBdr>
    </w:div>
    <w:div w:id="597640901">
      <w:bodyDiv w:val="1"/>
      <w:marLeft w:val="0"/>
      <w:marRight w:val="0"/>
      <w:marTop w:val="0"/>
      <w:marBottom w:val="0"/>
      <w:divBdr>
        <w:top w:val="none" w:sz="0" w:space="0" w:color="auto"/>
        <w:left w:val="none" w:sz="0" w:space="0" w:color="auto"/>
        <w:bottom w:val="none" w:sz="0" w:space="0" w:color="auto"/>
        <w:right w:val="none" w:sz="0" w:space="0" w:color="auto"/>
      </w:divBdr>
      <w:divsChild>
        <w:div w:id="146561019">
          <w:marLeft w:val="0"/>
          <w:marRight w:val="0"/>
          <w:marTop w:val="0"/>
          <w:marBottom w:val="0"/>
          <w:divBdr>
            <w:top w:val="none" w:sz="0" w:space="0" w:color="auto"/>
            <w:left w:val="none" w:sz="0" w:space="0" w:color="auto"/>
            <w:bottom w:val="none" w:sz="0" w:space="0" w:color="auto"/>
            <w:right w:val="none" w:sz="0" w:space="0" w:color="auto"/>
          </w:divBdr>
        </w:div>
        <w:div w:id="1332680189">
          <w:marLeft w:val="0"/>
          <w:marRight w:val="0"/>
          <w:marTop w:val="0"/>
          <w:marBottom w:val="0"/>
          <w:divBdr>
            <w:top w:val="none" w:sz="0" w:space="0" w:color="auto"/>
            <w:left w:val="none" w:sz="0" w:space="0" w:color="auto"/>
            <w:bottom w:val="none" w:sz="0" w:space="0" w:color="auto"/>
            <w:right w:val="none" w:sz="0" w:space="0" w:color="auto"/>
          </w:divBdr>
        </w:div>
      </w:divsChild>
    </w:div>
    <w:div w:id="691079284">
      <w:bodyDiv w:val="1"/>
      <w:marLeft w:val="0"/>
      <w:marRight w:val="0"/>
      <w:marTop w:val="0"/>
      <w:marBottom w:val="0"/>
      <w:divBdr>
        <w:top w:val="none" w:sz="0" w:space="0" w:color="auto"/>
        <w:left w:val="none" w:sz="0" w:space="0" w:color="auto"/>
        <w:bottom w:val="none" w:sz="0" w:space="0" w:color="auto"/>
        <w:right w:val="none" w:sz="0" w:space="0" w:color="auto"/>
      </w:divBdr>
    </w:div>
    <w:div w:id="831138365">
      <w:bodyDiv w:val="1"/>
      <w:marLeft w:val="0"/>
      <w:marRight w:val="0"/>
      <w:marTop w:val="0"/>
      <w:marBottom w:val="0"/>
      <w:divBdr>
        <w:top w:val="none" w:sz="0" w:space="0" w:color="auto"/>
        <w:left w:val="none" w:sz="0" w:space="0" w:color="auto"/>
        <w:bottom w:val="none" w:sz="0" w:space="0" w:color="auto"/>
        <w:right w:val="none" w:sz="0" w:space="0" w:color="auto"/>
      </w:divBdr>
    </w:div>
    <w:div w:id="916596835">
      <w:bodyDiv w:val="1"/>
      <w:marLeft w:val="0"/>
      <w:marRight w:val="0"/>
      <w:marTop w:val="0"/>
      <w:marBottom w:val="0"/>
      <w:divBdr>
        <w:top w:val="none" w:sz="0" w:space="0" w:color="auto"/>
        <w:left w:val="none" w:sz="0" w:space="0" w:color="auto"/>
        <w:bottom w:val="none" w:sz="0" w:space="0" w:color="auto"/>
        <w:right w:val="none" w:sz="0" w:space="0" w:color="auto"/>
      </w:divBdr>
      <w:divsChild>
        <w:div w:id="32197938">
          <w:marLeft w:val="0"/>
          <w:marRight w:val="0"/>
          <w:marTop w:val="0"/>
          <w:marBottom w:val="0"/>
          <w:divBdr>
            <w:top w:val="none" w:sz="0" w:space="0" w:color="auto"/>
            <w:left w:val="none" w:sz="0" w:space="0" w:color="auto"/>
            <w:bottom w:val="none" w:sz="0" w:space="0" w:color="auto"/>
            <w:right w:val="none" w:sz="0" w:space="0" w:color="auto"/>
          </w:divBdr>
        </w:div>
        <w:div w:id="454494609">
          <w:marLeft w:val="0"/>
          <w:marRight w:val="0"/>
          <w:marTop w:val="0"/>
          <w:marBottom w:val="0"/>
          <w:divBdr>
            <w:top w:val="none" w:sz="0" w:space="0" w:color="auto"/>
            <w:left w:val="none" w:sz="0" w:space="0" w:color="auto"/>
            <w:bottom w:val="none" w:sz="0" w:space="0" w:color="auto"/>
            <w:right w:val="none" w:sz="0" w:space="0" w:color="auto"/>
          </w:divBdr>
        </w:div>
        <w:div w:id="20206195">
          <w:marLeft w:val="0"/>
          <w:marRight w:val="0"/>
          <w:marTop w:val="0"/>
          <w:marBottom w:val="0"/>
          <w:divBdr>
            <w:top w:val="none" w:sz="0" w:space="0" w:color="auto"/>
            <w:left w:val="none" w:sz="0" w:space="0" w:color="auto"/>
            <w:bottom w:val="none" w:sz="0" w:space="0" w:color="auto"/>
            <w:right w:val="none" w:sz="0" w:space="0" w:color="auto"/>
          </w:divBdr>
        </w:div>
      </w:divsChild>
    </w:div>
    <w:div w:id="1066686101">
      <w:bodyDiv w:val="1"/>
      <w:marLeft w:val="0"/>
      <w:marRight w:val="0"/>
      <w:marTop w:val="0"/>
      <w:marBottom w:val="0"/>
      <w:divBdr>
        <w:top w:val="none" w:sz="0" w:space="0" w:color="auto"/>
        <w:left w:val="none" w:sz="0" w:space="0" w:color="auto"/>
        <w:bottom w:val="none" w:sz="0" w:space="0" w:color="auto"/>
        <w:right w:val="none" w:sz="0" w:space="0" w:color="auto"/>
      </w:divBdr>
    </w:div>
    <w:div w:id="1080061446">
      <w:bodyDiv w:val="1"/>
      <w:marLeft w:val="0"/>
      <w:marRight w:val="0"/>
      <w:marTop w:val="0"/>
      <w:marBottom w:val="0"/>
      <w:divBdr>
        <w:top w:val="none" w:sz="0" w:space="0" w:color="auto"/>
        <w:left w:val="none" w:sz="0" w:space="0" w:color="auto"/>
        <w:bottom w:val="none" w:sz="0" w:space="0" w:color="auto"/>
        <w:right w:val="none" w:sz="0" w:space="0" w:color="auto"/>
      </w:divBdr>
    </w:div>
    <w:div w:id="1348215684">
      <w:bodyDiv w:val="1"/>
      <w:marLeft w:val="0"/>
      <w:marRight w:val="0"/>
      <w:marTop w:val="0"/>
      <w:marBottom w:val="0"/>
      <w:divBdr>
        <w:top w:val="none" w:sz="0" w:space="0" w:color="auto"/>
        <w:left w:val="none" w:sz="0" w:space="0" w:color="auto"/>
        <w:bottom w:val="none" w:sz="0" w:space="0" w:color="auto"/>
        <w:right w:val="none" w:sz="0" w:space="0" w:color="auto"/>
      </w:divBdr>
    </w:div>
    <w:div w:id="1537810487">
      <w:bodyDiv w:val="1"/>
      <w:marLeft w:val="0"/>
      <w:marRight w:val="0"/>
      <w:marTop w:val="0"/>
      <w:marBottom w:val="0"/>
      <w:divBdr>
        <w:top w:val="none" w:sz="0" w:space="0" w:color="auto"/>
        <w:left w:val="none" w:sz="0" w:space="0" w:color="auto"/>
        <w:bottom w:val="none" w:sz="0" w:space="0" w:color="auto"/>
        <w:right w:val="none" w:sz="0" w:space="0" w:color="auto"/>
      </w:divBdr>
    </w:div>
    <w:div w:id="1558474265">
      <w:bodyDiv w:val="1"/>
      <w:marLeft w:val="0"/>
      <w:marRight w:val="0"/>
      <w:marTop w:val="0"/>
      <w:marBottom w:val="0"/>
      <w:divBdr>
        <w:top w:val="none" w:sz="0" w:space="0" w:color="auto"/>
        <w:left w:val="none" w:sz="0" w:space="0" w:color="auto"/>
        <w:bottom w:val="none" w:sz="0" w:space="0" w:color="auto"/>
        <w:right w:val="none" w:sz="0" w:space="0" w:color="auto"/>
      </w:divBdr>
    </w:div>
    <w:div w:id="174706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8933B46D-B968-4D41-9708-82AA979D1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1023</Words>
  <Characters>6039</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Básničky</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Básničky</dc:title>
  <dc:subject/>
  <dc:creator>Martin Záruba</dc:creator>
  <cp:keywords/>
  <cp:lastModifiedBy>Martin Záruba</cp:lastModifiedBy>
  <cp:revision>4</cp:revision>
  <cp:lastPrinted>2023-10-02T05:20:00Z</cp:lastPrinted>
  <dcterms:created xsi:type="dcterms:W3CDTF">2025-02-28T13:20:00Z</dcterms:created>
  <dcterms:modified xsi:type="dcterms:W3CDTF">2025-02-28T13:40:00Z</dcterms:modified>
</cp:coreProperties>
</file>