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5320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309"/>
        <w:gridCol w:w="726"/>
        <w:gridCol w:w="726"/>
        <w:gridCol w:w="6881"/>
      </w:tblGrid>
      <w:tr w:rsidR="00D04832" w:rsidRPr="002B060D" w14:paraId="59C5EE33" w14:textId="77777777" w:rsidTr="00EC410F">
        <w:trPr>
          <w:cantSplit/>
          <w:trHeight w:hRule="exact" w:val="10536"/>
        </w:trPr>
        <w:tc>
          <w:tcPr>
            <w:tcW w:w="2410" w:type="dxa"/>
          </w:tcPr>
          <w:p w14:paraId="204EA9AF" w14:textId="77777777" w:rsidR="00217191" w:rsidRPr="00217191" w:rsidRDefault="00217191" w:rsidP="00217191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/>
                <w:bCs/>
                <w:sz w:val="18"/>
                <w:szCs w:val="18"/>
              </w:rPr>
              <w:t>MŠ U Dvou sluníček</w:t>
            </w:r>
          </w:p>
          <w:p w14:paraId="04D06948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A63A64E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 xml:space="preserve">Naše </w:t>
            </w:r>
            <w:proofErr w:type="spellStart"/>
            <w:r w:rsidRPr="00217191">
              <w:rPr>
                <w:rFonts w:ascii="Gill Sans MT" w:hAnsi="Gill Sans MT"/>
                <w:sz w:val="18"/>
                <w:szCs w:val="18"/>
              </w:rPr>
              <w:t>brněnecká</w:t>
            </w:r>
            <w:proofErr w:type="spellEnd"/>
            <w:r w:rsidRPr="00217191">
              <w:rPr>
                <w:rFonts w:ascii="Gill Sans MT" w:hAnsi="Gill Sans MT"/>
                <w:sz w:val="18"/>
                <w:szCs w:val="18"/>
              </w:rPr>
              <w:t xml:space="preserve"> školička</w:t>
            </w:r>
          </w:p>
          <w:p w14:paraId="6BEFCC2F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 xml:space="preserve">má ve znaku dvě sluníčka. </w:t>
            </w:r>
          </w:p>
          <w:p w14:paraId="69791CB6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64F52D9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Sluníčka se usmívají,</w:t>
            </w:r>
          </w:p>
          <w:p w14:paraId="0C2A3BC8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potom dětem zamávají,</w:t>
            </w:r>
          </w:p>
          <w:p w14:paraId="4B441F2E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protože je rády mají.</w:t>
            </w:r>
          </w:p>
          <w:p w14:paraId="0F6CF20B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18E4AAA" w14:textId="77777777" w:rsidR="00217191" w:rsidRPr="00217191" w:rsidRDefault="00217191" w:rsidP="00217191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/>
                <w:bCs/>
                <w:sz w:val="18"/>
                <w:szCs w:val="18"/>
              </w:rPr>
              <w:t>Co děláme ve školce</w:t>
            </w:r>
          </w:p>
          <w:p w14:paraId="2AD33E37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5069163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Ráno, hned jak pozdravíme,</w:t>
            </w:r>
          </w:p>
          <w:p w14:paraId="6804286D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za hračkami vyrazíme,</w:t>
            </w:r>
          </w:p>
          <w:p w14:paraId="028FD6E9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čekají tu celou noc</w:t>
            </w:r>
          </w:p>
          <w:p w14:paraId="63345F0A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a máme jich moc a moc.</w:t>
            </w:r>
          </w:p>
          <w:p w14:paraId="6B2EFDE4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Po hraní, když uklidíme,</w:t>
            </w:r>
          </w:p>
          <w:p w14:paraId="04CEFCF5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společně si zacvičíme,</w:t>
            </w:r>
          </w:p>
          <w:p w14:paraId="13CAF07D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zdoláme pár překážek,</w:t>
            </w:r>
          </w:p>
          <w:p w14:paraId="6B78A8B3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až se kouří z podrážek.</w:t>
            </w:r>
          </w:p>
          <w:p w14:paraId="0EECCB33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 xml:space="preserve">Po cvičení vyrábíme, </w:t>
            </w:r>
          </w:p>
          <w:p w14:paraId="2D3C13DC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jdeme ven a potom spíme.</w:t>
            </w:r>
          </w:p>
          <w:p w14:paraId="74D29877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E2FFA40" w14:textId="77777777" w:rsidR="00217191" w:rsidRPr="00217191" w:rsidRDefault="00217191" w:rsidP="00217191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/>
                <w:bCs/>
                <w:sz w:val="18"/>
                <w:szCs w:val="18"/>
              </w:rPr>
              <w:t>Uvítací básnička</w:t>
            </w:r>
          </w:p>
          <w:p w14:paraId="21A04E2E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DE407E4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Zatleskáme, zadupáme,</w:t>
            </w:r>
          </w:p>
          <w:p w14:paraId="500F6CC0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pleskneme se do kolen.</w:t>
            </w:r>
          </w:p>
          <w:p w14:paraId="7ACBE10E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Zamrkáme, zamáváme,</w:t>
            </w:r>
          </w:p>
          <w:p w14:paraId="7A85D815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217191">
              <w:rPr>
                <w:rFonts w:ascii="Gill Sans MT" w:hAnsi="Gill Sans MT"/>
                <w:sz w:val="18"/>
                <w:szCs w:val="18"/>
              </w:rPr>
              <w:t>popřejem</w:t>
            </w:r>
            <w:proofErr w:type="spellEnd"/>
            <w:r w:rsidRPr="00217191">
              <w:rPr>
                <w:rFonts w:ascii="Gill Sans MT" w:hAnsi="Gill Sans MT"/>
                <w:sz w:val="18"/>
                <w:szCs w:val="18"/>
              </w:rPr>
              <w:t xml:space="preserve"> si dobrý den. </w:t>
            </w:r>
          </w:p>
          <w:p w14:paraId="01F13C4D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EA309C0" w14:textId="77777777" w:rsidR="00217191" w:rsidRPr="00217191" w:rsidRDefault="00217191" w:rsidP="00217191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/>
                <w:bCs/>
                <w:sz w:val="18"/>
                <w:szCs w:val="18"/>
              </w:rPr>
              <w:t>Svolávací básnička</w:t>
            </w:r>
          </w:p>
          <w:p w14:paraId="6FB9D1EE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6B79DBB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Volám všechny dětičky,</w:t>
            </w:r>
          </w:p>
          <w:p w14:paraId="0D2AFBF5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volám kluky, holčičky.</w:t>
            </w:r>
          </w:p>
          <w:p w14:paraId="4510A47E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Pojďte všichni, pojďte sem,</w:t>
            </w:r>
          </w:p>
          <w:p w14:paraId="2A836259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 xml:space="preserve">na něco si </w:t>
            </w:r>
            <w:proofErr w:type="spellStart"/>
            <w:r w:rsidRPr="00217191">
              <w:rPr>
                <w:rFonts w:ascii="Gill Sans MT" w:hAnsi="Gill Sans MT"/>
                <w:sz w:val="18"/>
                <w:szCs w:val="18"/>
              </w:rPr>
              <w:t>zahrajem</w:t>
            </w:r>
            <w:proofErr w:type="spellEnd"/>
            <w:r w:rsidRPr="00217191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0D60AB61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Jsme tu dobří kamarádi,</w:t>
            </w:r>
          </w:p>
          <w:p w14:paraId="509B60CF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co se mají spolu rádi.</w:t>
            </w:r>
          </w:p>
          <w:p w14:paraId="73DDC45B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DC2CB20" w14:textId="77777777" w:rsidR="00217191" w:rsidRPr="00217191" w:rsidRDefault="00217191" w:rsidP="00217191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/>
                <w:bCs/>
                <w:sz w:val="18"/>
                <w:szCs w:val="18"/>
              </w:rPr>
              <w:t>Co ta očka vidí</w:t>
            </w:r>
          </w:p>
          <w:p w14:paraId="54F74C09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E2CE510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Co ta očka vidí,</w:t>
            </w:r>
          </w:p>
          <w:p w14:paraId="0B5C70F4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vidí, vidí lidi.</w:t>
            </w:r>
          </w:p>
          <w:p w14:paraId="746607D2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Tátu, mámu, holčičku,</w:t>
            </w:r>
          </w:p>
          <w:p w14:paraId="0946F290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kluka, dědu, babičku.</w:t>
            </w:r>
          </w:p>
          <w:p w14:paraId="01D427C1" w14:textId="77777777" w:rsidR="00217191" w:rsidRPr="00217191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Bydlí spolu v domečku</w:t>
            </w:r>
          </w:p>
          <w:p w14:paraId="589FB914" w14:textId="4305B562" w:rsidR="00D04832" w:rsidRPr="00B2254F" w:rsidRDefault="00217191" w:rsidP="00217191">
            <w:pPr>
              <w:rPr>
                <w:rFonts w:ascii="Gill Sans MT" w:hAnsi="Gill Sans MT"/>
                <w:sz w:val="18"/>
                <w:szCs w:val="18"/>
              </w:rPr>
            </w:pPr>
            <w:r w:rsidRPr="00217191">
              <w:rPr>
                <w:rFonts w:ascii="Gill Sans MT" w:hAnsi="Gill Sans MT"/>
                <w:sz w:val="18"/>
                <w:szCs w:val="18"/>
              </w:rPr>
              <w:t>na zeleném kopečku.</w:t>
            </w:r>
          </w:p>
        </w:tc>
        <w:tc>
          <w:tcPr>
            <w:tcW w:w="2268" w:type="dxa"/>
            <w:tcBorders>
              <w:left w:val="nil"/>
            </w:tcBorders>
          </w:tcPr>
          <w:p w14:paraId="632A1FA5" w14:textId="77777777" w:rsidR="00217191" w:rsidRPr="00063B4A" w:rsidRDefault="00217191" w:rsidP="00217191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063B4A">
              <w:rPr>
                <w:rFonts w:ascii="Gill Sans MT" w:hAnsi="Gill Sans MT"/>
                <w:b/>
                <w:sz w:val="18"/>
                <w:szCs w:val="18"/>
              </w:rPr>
              <w:t>Září</w:t>
            </w:r>
          </w:p>
          <w:p w14:paraId="620CED7B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4FF8125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Tak, a už je zase září,</w:t>
            </w:r>
          </w:p>
          <w:p w14:paraId="790A2CC6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slunce ještě pořád září.</w:t>
            </w:r>
          </w:p>
          <w:p w14:paraId="16649AF3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Na podzim to nevypadá,</w:t>
            </w:r>
          </w:p>
          <w:p w14:paraId="2C9908DC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i když občas listí padá.</w:t>
            </w:r>
          </w:p>
          <w:p w14:paraId="05F5BCB0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Je to léto, ale babí!</w:t>
            </w:r>
          </w:p>
          <w:p w14:paraId="3F545A78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Pavouci své sítě staví.</w:t>
            </w:r>
          </w:p>
          <w:p w14:paraId="221F7FB8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A když na ně padne rosa,</w:t>
            </w:r>
          </w:p>
          <w:p w14:paraId="2D736C51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rozzáří se i ta vosa.</w:t>
            </w:r>
          </w:p>
          <w:p w14:paraId="400F3B4A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36253E3" w14:textId="77777777" w:rsidR="00217191" w:rsidRPr="00063B4A" w:rsidRDefault="00217191" w:rsidP="00217191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063B4A">
              <w:rPr>
                <w:rFonts w:ascii="Gill Sans MT" w:hAnsi="Gill Sans MT"/>
                <w:b/>
                <w:sz w:val="18"/>
                <w:szCs w:val="18"/>
              </w:rPr>
              <w:t>Září přichází</w:t>
            </w:r>
          </w:p>
          <w:p w14:paraId="0E38E251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74EEF67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Kdopak klepe po ránu</w:t>
            </w:r>
          </w:p>
          <w:p w14:paraId="6A43222D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 xml:space="preserve">na naši </w:t>
            </w:r>
            <w:proofErr w:type="spellStart"/>
            <w:r w:rsidRPr="00217191">
              <w:rPr>
                <w:rFonts w:ascii="Gill Sans MT" w:hAnsi="Gill Sans MT"/>
                <w:bCs/>
                <w:sz w:val="18"/>
                <w:szCs w:val="18"/>
              </w:rPr>
              <w:t>školkovou</w:t>
            </w:r>
            <w:proofErr w:type="spellEnd"/>
            <w:r w:rsidRPr="00217191">
              <w:rPr>
                <w:rFonts w:ascii="Gill Sans MT" w:hAnsi="Gill Sans MT"/>
                <w:bCs/>
                <w:sz w:val="18"/>
                <w:szCs w:val="18"/>
              </w:rPr>
              <w:t xml:space="preserve"> bránu?</w:t>
            </w:r>
          </w:p>
          <w:p w14:paraId="2C82F76F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To s úsměvem na tváři</w:t>
            </w:r>
          </w:p>
          <w:p w14:paraId="375B240F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Měsíc září přichází.</w:t>
            </w:r>
          </w:p>
          <w:p w14:paraId="3E8318E8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Se smíchem zve do školky</w:t>
            </w:r>
          </w:p>
          <w:p w14:paraId="465F64BB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všechny kluky i holky.</w:t>
            </w:r>
          </w:p>
          <w:p w14:paraId="54A83BB7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507B6E4" w14:textId="77777777" w:rsidR="00217191" w:rsidRPr="00063B4A" w:rsidRDefault="00217191" w:rsidP="00217191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063B4A">
              <w:rPr>
                <w:rFonts w:ascii="Gill Sans MT" w:hAnsi="Gill Sans MT"/>
                <w:b/>
                <w:sz w:val="18"/>
                <w:szCs w:val="18"/>
              </w:rPr>
              <w:t>Hola, školka volá</w:t>
            </w:r>
          </w:p>
          <w:p w14:paraId="240039BF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7B423F6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Hola, hola, školka volá,</w:t>
            </w:r>
          </w:p>
          <w:p w14:paraId="14D46A76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nikdo z dětí neodolá.</w:t>
            </w:r>
          </w:p>
          <w:p w14:paraId="3404FF65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Je tu hřiště, spousta hraček,</w:t>
            </w:r>
          </w:p>
          <w:p w14:paraId="3EC686F4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zapadne sem i nováček.</w:t>
            </w:r>
          </w:p>
          <w:p w14:paraId="6134207F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Dáme ruce dohromady,</w:t>
            </w:r>
          </w:p>
          <w:p w14:paraId="27CF8A85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jsme tu všichni kamarádi.</w:t>
            </w:r>
          </w:p>
          <w:p w14:paraId="6001D6BF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Usměj se a pojď si hrát,</w:t>
            </w:r>
          </w:p>
          <w:p w14:paraId="419853B3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tady tě má každý rád!</w:t>
            </w:r>
          </w:p>
          <w:p w14:paraId="0BCFCC9A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DE8E9DE" w14:textId="77777777" w:rsidR="00217191" w:rsidRPr="00063B4A" w:rsidRDefault="00217191" w:rsidP="00217191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063B4A">
              <w:rPr>
                <w:rFonts w:ascii="Gill Sans MT" w:hAnsi="Gill Sans MT"/>
                <w:b/>
                <w:sz w:val="18"/>
                <w:szCs w:val="18"/>
              </w:rPr>
              <w:t>Prstíčky</w:t>
            </w:r>
          </w:p>
          <w:p w14:paraId="2B60ACC9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6D16B45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 xml:space="preserve">To je palec, </w:t>
            </w:r>
            <w:proofErr w:type="spellStart"/>
            <w:r w:rsidRPr="00217191">
              <w:rPr>
                <w:rFonts w:ascii="Gill Sans MT" w:hAnsi="Gill Sans MT"/>
                <w:bCs/>
                <w:sz w:val="18"/>
                <w:szCs w:val="18"/>
              </w:rPr>
              <w:t>rošťáček</w:t>
            </w:r>
            <w:proofErr w:type="spellEnd"/>
            <w:r w:rsidRPr="00217191">
              <w:rPr>
                <w:rFonts w:ascii="Gill Sans MT" w:hAnsi="Gill Sans MT"/>
                <w:bCs/>
                <w:sz w:val="18"/>
                <w:szCs w:val="18"/>
              </w:rPr>
              <w:t>,</w:t>
            </w:r>
          </w:p>
          <w:p w14:paraId="1B0CFE26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popálil se chudáček.</w:t>
            </w:r>
          </w:p>
          <w:p w14:paraId="5C7EC79A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Vedle ukazováček si hoví,</w:t>
            </w:r>
          </w:p>
          <w:p w14:paraId="06BC49F2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prostředníček má chuť na cukroví.</w:t>
            </w:r>
          </w:p>
          <w:p w14:paraId="006D8B14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Prsteníček počkal chvilku,</w:t>
            </w:r>
          </w:p>
          <w:p w14:paraId="057D40A8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potom vklouzl do prstýnku.</w:t>
            </w:r>
          </w:p>
          <w:p w14:paraId="31261DF6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Malíček se toho lekl,</w:t>
            </w:r>
          </w:p>
          <w:p w14:paraId="1E583CCB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div, že k mámě neutekl.</w:t>
            </w:r>
          </w:p>
          <w:p w14:paraId="3A210ACE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Prsty, moje prstíčky,</w:t>
            </w:r>
          </w:p>
          <w:p w14:paraId="20A854DF" w14:textId="77777777" w:rsidR="00217191" w:rsidRPr="00217191" w:rsidRDefault="0021719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217191">
              <w:rPr>
                <w:rFonts w:ascii="Gill Sans MT" w:hAnsi="Gill Sans MT"/>
                <w:bCs/>
                <w:sz w:val="18"/>
                <w:szCs w:val="18"/>
              </w:rPr>
              <w:t>sevřete se v pěstičky.</w:t>
            </w:r>
          </w:p>
          <w:p w14:paraId="78EB2462" w14:textId="46A5769A" w:rsidR="000F3411" w:rsidRPr="00D04832" w:rsidRDefault="000F3411" w:rsidP="00217191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2309" w:type="dxa"/>
            <w:tcBorders>
              <w:left w:val="nil"/>
            </w:tcBorders>
          </w:tcPr>
          <w:p w14:paraId="6F844BD0" w14:textId="77777777" w:rsidR="00063B4A" w:rsidRPr="00063B4A" w:rsidRDefault="00063B4A" w:rsidP="00063B4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063B4A">
              <w:rPr>
                <w:rFonts w:ascii="Gill Sans MT" w:hAnsi="Gill Sans MT"/>
                <w:b/>
                <w:sz w:val="18"/>
                <w:szCs w:val="18"/>
              </w:rPr>
              <w:t>Kamarád</w:t>
            </w:r>
          </w:p>
          <w:p w14:paraId="415D685E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779B717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Kamarád, kamarád,</w:t>
            </w:r>
          </w:p>
          <w:p w14:paraId="5371B822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to je ten, kdo mě má rád,</w:t>
            </w:r>
          </w:p>
          <w:p w14:paraId="4CB1D4D4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pomůže mi, poradí,</w:t>
            </w:r>
          </w:p>
          <w:p w14:paraId="5D3EB91B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po vláskách mě pohladí.</w:t>
            </w:r>
          </w:p>
          <w:p w14:paraId="4A5036D2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253F35B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Kamarád, kamarád,</w:t>
            </w:r>
          </w:p>
          <w:p w14:paraId="69AB8E19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to je ten, koho mám rád,</w:t>
            </w:r>
          </w:p>
          <w:p w14:paraId="75773D15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pomůžu mu, poradím,</w:t>
            </w:r>
          </w:p>
          <w:p w14:paraId="7A6F43F7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po zádech ho pohladím.</w:t>
            </w:r>
          </w:p>
          <w:p w14:paraId="198F45F5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87B78C9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Všichni jsme tu kamarádi.</w:t>
            </w:r>
          </w:p>
          <w:p w14:paraId="23D57403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Protože se máme rádi!</w:t>
            </w:r>
          </w:p>
          <w:p w14:paraId="4ED06B62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CB475B4" w14:textId="77777777" w:rsidR="00063B4A" w:rsidRPr="00063B4A" w:rsidRDefault="00063B4A" w:rsidP="00063B4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063B4A">
              <w:rPr>
                <w:rFonts w:ascii="Gill Sans MT" w:hAnsi="Gill Sans MT"/>
                <w:b/>
                <w:sz w:val="18"/>
                <w:szCs w:val="18"/>
              </w:rPr>
              <w:t>Seznamovací básnička s pohybem</w:t>
            </w:r>
          </w:p>
          <w:p w14:paraId="221451D6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0943140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Jede vláček, jede krajem,</w:t>
            </w:r>
          </w:p>
          <w:p w14:paraId="503201B2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 xml:space="preserve">My si na vlak také </w:t>
            </w:r>
            <w:proofErr w:type="spellStart"/>
            <w:r w:rsidRPr="00063B4A">
              <w:rPr>
                <w:rFonts w:ascii="Gill Sans MT" w:hAnsi="Gill Sans MT"/>
                <w:bCs/>
                <w:sz w:val="18"/>
                <w:szCs w:val="18"/>
              </w:rPr>
              <w:t>hrajem</w:t>
            </w:r>
            <w:proofErr w:type="spellEnd"/>
            <w:r w:rsidRPr="00063B4A">
              <w:rPr>
                <w:rFonts w:ascii="Gill Sans MT" w:hAnsi="Gill Sans MT"/>
                <w:bCs/>
                <w:sz w:val="18"/>
                <w:szCs w:val="18"/>
              </w:rPr>
              <w:t>.</w:t>
            </w:r>
          </w:p>
          <w:p w14:paraId="2977F244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Jeden vagón, druhý, třetí,</w:t>
            </w:r>
          </w:p>
          <w:p w14:paraId="7995EF85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Zapojte se všechny děti.</w:t>
            </w:r>
          </w:p>
          <w:p w14:paraId="0812B2D6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 xml:space="preserve">Tebe, (jméno), tebe znám, </w:t>
            </w:r>
          </w:p>
          <w:p w14:paraId="50637669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Dej mi ruku a pojď k nám.</w:t>
            </w:r>
          </w:p>
          <w:p w14:paraId="12C27C9A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A32ED59" w14:textId="77777777" w:rsidR="00063B4A" w:rsidRPr="00063B4A" w:rsidRDefault="00063B4A" w:rsidP="00063B4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063B4A">
              <w:rPr>
                <w:rFonts w:ascii="Gill Sans MT" w:hAnsi="Gill Sans MT"/>
                <w:b/>
                <w:sz w:val="18"/>
                <w:szCs w:val="18"/>
              </w:rPr>
              <w:t>Svolávací básnička</w:t>
            </w:r>
          </w:p>
          <w:p w14:paraId="1EC83B29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29266D8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Volám všechny dětičky,</w:t>
            </w:r>
          </w:p>
          <w:p w14:paraId="458022DE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volám kluky, holčičky.</w:t>
            </w:r>
          </w:p>
          <w:p w14:paraId="5FC6738B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Pojďte všichni, pojďte sem,</w:t>
            </w:r>
          </w:p>
          <w:p w14:paraId="5B4B849F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 xml:space="preserve">na něco si </w:t>
            </w:r>
            <w:proofErr w:type="spellStart"/>
            <w:r w:rsidRPr="00063B4A">
              <w:rPr>
                <w:rFonts w:ascii="Gill Sans MT" w:hAnsi="Gill Sans MT"/>
                <w:bCs/>
                <w:sz w:val="18"/>
                <w:szCs w:val="18"/>
              </w:rPr>
              <w:t>zahrajem</w:t>
            </w:r>
            <w:proofErr w:type="spellEnd"/>
            <w:r w:rsidRPr="00063B4A">
              <w:rPr>
                <w:rFonts w:ascii="Gill Sans MT" w:hAnsi="Gill Sans MT"/>
                <w:bCs/>
                <w:sz w:val="18"/>
                <w:szCs w:val="18"/>
              </w:rPr>
              <w:t>.</w:t>
            </w:r>
          </w:p>
          <w:p w14:paraId="7B2B9B87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Jsme tu dobří kamarádi,</w:t>
            </w:r>
          </w:p>
          <w:p w14:paraId="52FA8D17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co se mají spolu rádi.</w:t>
            </w:r>
          </w:p>
          <w:p w14:paraId="3313330E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29A786E" w14:textId="77777777" w:rsidR="00063B4A" w:rsidRPr="00063B4A" w:rsidRDefault="00063B4A" w:rsidP="00063B4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063B4A">
              <w:rPr>
                <w:rFonts w:ascii="Gill Sans MT" w:hAnsi="Gill Sans MT"/>
                <w:b/>
                <w:sz w:val="18"/>
                <w:szCs w:val="18"/>
              </w:rPr>
              <w:t>Básnička pro správný úchop</w:t>
            </w:r>
          </w:p>
          <w:p w14:paraId="7B0ACD5A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874FB25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Vezmi palec, ukazovák,</w:t>
            </w:r>
          </w:p>
          <w:p w14:paraId="6AD3982D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zob, zob a máš zobák.</w:t>
            </w:r>
          </w:p>
          <w:p w14:paraId="5281D91A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Do zobáčku tužku dáme,</w:t>
            </w:r>
          </w:p>
          <w:p w14:paraId="5A72A3DE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063B4A">
              <w:rPr>
                <w:rFonts w:ascii="Gill Sans MT" w:hAnsi="Gill Sans MT"/>
                <w:bCs/>
                <w:sz w:val="18"/>
                <w:szCs w:val="18"/>
              </w:rPr>
              <w:t>prostředníčkem podpíráme.</w:t>
            </w:r>
          </w:p>
          <w:p w14:paraId="7B056B4A" w14:textId="77777777" w:rsidR="00063B4A" w:rsidRPr="00063B4A" w:rsidRDefault="00063B4A" w:rsidP="00063B4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393749F" w14:textId="71C193D7" w:rsidR="00050FEE" w:rsidRPr="00D04832" w:rsidRDefault="00050FEE" w:rsidP="000F3411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726" w:type="dxa"/>
          </w:tcPr>
          <w:p w14:paraId="028C1DB2" w14:textId="36B7C87F" w:rsidR="00D04832" w:rsidRPr="002B060D" w:rsidRDefault="00D04832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26" w:type="dxa"/>
          </w:tcPr>
          <w:p w14:paraId="545BD894" w14:textId="77777777" w:rsidR="00D04832" w:rsidRPr="002B060D" w:rsidRDefault="00D04832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881" w:type="dxa"/>
          </w:tcPr>
          <w:p w14:paraId="62909855" w14:textId="77777777" w:rsidR="00D04832" w:rsidRPr="002B060D" w:rsidRDefault="00D04832">
            <w:pPr>
              <w:snapToGrid w:val="0"/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6030DB4E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4D5A24CA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64230FA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B060D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02B678AC" wp14:editId="2D40207F">
                  <wp:extent cx="2162175" cy="1076325"/>
                  <wp:effectExtent l="0" t="0" r="0" b="0"/>
                  <wp:docPr id="137" name="obráze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DA743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7E670E9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56"/>
                <w:szCs w:val="56"/>
              </w:rPr>
            </w:pPr>
            <w:r w:rsidRPr="002B060D">
              <w:rPr>
                <w:rFonts w:ascii="Gill Sans MT" w:hAnsi="Gill Sans MT"/>
                <w:b/>
                <w:sz w:val="56"/>
                <w:szCs w:val="56"/>
              </w:rPr>
              <w:t>SLUNEČNÍČEK</w:t>
            </w:r>
          </w:p>
          <w:p w14:paraId="7E865DA0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03C2D22B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měsíční zpravodaj</w:t>
            </w:r>
          </w:p>
          <w:p w14:paraId="640565A7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36"/>
                <w:szCs w:val="36"/>
              </w:rPr>
            </w:pPr>
            <w:r w:rsidRPr="002B060D">
              <w:rPr>
                <w:rFonts w:ascii="Gill Sans MT" w:hAnsi="Gill Sans MT"/>
                <w:b/>
                <w:sz w:val="36"/>
                <w:szCs w:val="36"/>
              </w:rPr>
              <w:t xml:space="preserve">MŠ U Dvou sluníček </w:t>
            </w:r>
          </w:p>
          <w:p w14:paraId="3E19B40D" w14:textId="1AD85C85" w:rsidR="00D04832" w:rsidRPr="002B060D" w:rsidRDefault="0021719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noProof/>
                <w:sz w:val="18"/>
                <w:szCs w:val="18"/>
              </w:rPr>
              <w:drawing>
                <wp:inline distT="0" distB="0" distL="0" distR="0" wp14:anchorId="79620CE4" wp14:editId="024DDB75">
                  <wp:extent cx="3992880" cy="2994810"/>
                  <wp:effectExtent l="0" t="0" r="7620" b="0"/>
                  <wp:docPr id="20370491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04912" name="Obrázek 20370491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095" cy="299572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B1D1E47" w14:textId="77777777" w:rsidR="00D04832" w:rsidRDefault="00D04832">
            <w:pPr>
              <w:jc w:val="center"/>
              <w:rPr>
                <w:rFonts w:ascii="Gill Sans MT" w:hAnsi="Gill Sans MT"/>
                <w:noProof/>
                <w:sz w:val="18"/>
                <w:szCs w:val="18"/>
                <w:lang w:eastAsia="cs-CZ"/>
              </w:rPr>
            </w:pPr>
          </w:p>
          <w:p w14:paraId="271F758B" w14:textId="77777777" w:rsidR="00D04832" w:rsidRDefault="00D04832">
            <w:pPr>
              <w:jc w:val="center"/>
              <w:rPr>
                <w:rFonts w:ascii="Gill Sans MT" w:hAnsi="Gill Sans MT"/>
                <w:noProof/>
                <w:sz w:val="18"/>
                <w:szCs w:val="18"/>
                <w:lang w:eastAsia="cs-CZ"/>
              </w:rPr>
            </w:pPr>
          </w:p>
          <w:p w14:paraId="46F27228" w14:textId="095D1F09" w:rsidR="00D04832" w:rsidRDefault="00D0483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VÍTEJTE V NAŠÍ ŠKOLIČCE</w:t>
            </w:r>
            <w:r>
              <w:rPr>
                <w:rFonts w:ascii="Gill Sans MT" w:hAnsi="Gill Sans MT"/>
                <w:b/>
                <w:sz w:val="32"/>
                <w:szCs w:val="32"/>
              </w:rPr>
              <w:br/>
            </w:r>
            <w:r w:rsidR="00804008">
              <w:rPr>
                <w:rFonts w:ascii="Gill Sans MT" w:hAnsi="Gill Sans MT"/>
                <w:b/>
                <w:sz w:val="32"/>
                <w:szCs w:val="32"/>
              </w:rPr>
              <w:t>září</w:t>
            </w:r>
            <w:r w:rsidRPr="002B060D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>
              <w:rPr>
                <w:rFonts w:ascii="Gill Sans MT" w:hAnsi="Gill Sans MT"/>
                <w:b/>
                <w:sz w:val="32"/>
                <w:szCs w:val="32"/>
              </w:rPr>
              <w:t>202</w:t>
            </w:r>
            <w:r w:rsidR="00217191">
              <w:rPr>
                <w:rFonts w:ascii="Gill Sans MT" w:hAnsi="Gill Sans MT"/>
                <w:b/>
                <w:sz w:val="32"/>
                <w:szCs w:val="32"/>
              </w:rPr>
              <w:t>5</w:t>
            </w:r>
          </w:p>
          <w:p w14:paraId="7DF92323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www.msslunicka.cz</w:t>
            </w:r>
          </w:p>
        </w:tc>
      </w:tr>
    </w:tbl>
    <w:p w14:paraId="42BC6432" w14:textId="77777777" w:rsidR="00D04832" w:rsidRDefault="00D04832">
      <w:pPr>
        <w:snapToGrid w:val="0"/>
        <w:rPr>
          <w:rFonts w:ascii="Gill Sans MT" w:hAnsi="Gill Sans MT"/>
          <w:b/>
          <w:sz w:val="18"/>
          <w:szCs w:val="18"/>
        </w:rPr>
        <w:sectPr w:rsidR="00D04832" w:rsidSect="00D04832">
          <w:pgSz w:w="16838" w:h="11906" w:orient="landscape"/>
          <w:pgMar w:top="567" w:right="737" w:bottom="567" w:left="737" w:header="708" w:footer="708" w:gutter="0"/>
          <w:cols w:num="3" w:space="708"/>
          <w:docGrid w:linePitch="360"/>
        </w:sectPr>
      </w:pPr>
    </w:p>
    <w:tbl>
      <w:tblPr>
        <w:tblW w:w="15320" w:type="dxa"/>
        <w:tblLayout w:type="fixed"/>
        <w:tblLook w:val="0000" w:firstRow="0" w:lastRow="0" w:firstColumn="0" w:lastColumn="0" w:noHBand="0" w:noVBand="0"/>
      </w:tblPr>
      <w:tblGrid>
        <w:gridCol w:w="6987"/>
        <w:gridCol w:w="726"/>
        <w:gridCol w:w="726"/>
        <w:gridCol w:w="6881"/>
      </w:tblGrid>
      <w:tr w:rsidR="00E474AD" w:rsidRPr="00D40431" w14:paraId="6319E3AD" w14:textId="77777777" w:rsidTr="00D40431">
        <w:trPr>
          <w:cantSplit/>
          <w:trHeight w:hRule="exact" w:val="10536"/>
        </w:trPr>
        <w:tc>
          <w:tcPr>
            <w:tcW w:w="6987" w:type="dxa"/>
          </w:tcPr>
          <w:p w14:paraId="194FF75E" w14:textId="77777777" w:rsidR="00E474AD" w:rsidRPr="00D40431" w:rsidRDefault="00E474AD">
            <w:pPr>
              <w:snapToGrid w:val="0"/>
              <w:rPr>
                <w:rFonts w:ascii="Gill Sans MT" w:hAnsi="Gill Sans MT"/>
                <w:b/>
                <w:sz w:val="18"/>
                <w:szCs w:val="18"/>
              </w:rPr>
            </w:pPr>
            <w:r w:rsidRPr="00D40431">
              <w:rPr>
                <w:rFonts w:ascii="Gill Sans MT" w:hAnsi="Gill Sans MT"/>
                <w:b/>
                <w:sz w:val="18"/>
                <w:szCs w:val="18"/>
              </w:rPr>
              <w:lastRenderedPageBreak/>
              <w:t>Informace</w:t>
            </w:r>
            <w:r w:rsidR="00A9605C" w:rsidRPr="00D40431">
              <w:rPr>
                <w:rFonts w:ascii="Gill Sans MT" w:hAnsi="Gill Sans MT"/>
                <w:b/>
                <w:sz w:val="18"/>
                <w:szCs w:val="18"/>
              </w:rPr>
              <w:t xml:space="preserve"> pro rodiče</w:t>
            </w:r>
          </w:p>
          <w:p w14:paraId="2BD186A6" w14:textId="77777777" w:rsidR="00E474AD" w:rsidRPr="00D40431" w:rsidRDefault="00E474AD">
            <w:pPr>
              <w:rPr>
                <w:rFonts w:ascii="Gill Sans MT" w:hAnsi="Gill Sans MT"/>
                <w:sz w:val="18"/>
                <w:szCs w:val="18"/>
              </w:rPr>
            </w:pPr>
          </w:p>
          <w:tbl>
            <w:tblPr>
              <w:tblW w:w="6828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228"/>
              <w:gridCol w:w="4600"/>
            </w:tblGrid>
            <w:tr w:rsidR="00E474AD" w:rsidRPr="00D40431" w14:paraId="09CE4834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vAlign w:val="center"/>
                </w:tcPr>
                <w:p w14:paraId="20275C4F" w14:textId="77777777" w:rsidR="00E474AD" w:rsidRPr="00D40431" w:rsidRDefault="00262D61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Telefon</w:t>
                  </w:r>
                  <w:r w:rsidR="00E678F6"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 xml:space="preserve"> </w:t>
                  </w:r>
                  <w:r w:rsidR="00E474AD"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210CF98D" w14:textId="56BA268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461 523</w:t>
                  </w:r>
                  <w:r w:rsidR="006815B4">
                    <w:rPr>
                      <w:rFonts w:ascii="Gill Sans MT" w:hAnsi="Gill Sans MT"/>
                      <w:b/>
                      <w:sz w:val="18"/>
                      <w:szCs w:val="18"/>
                    </w:rPr>
                    <w:t> </w:t>
                  </w: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226</w:t>
                  </w:r>
                </w:p>
              </w:tc>
            </w:tr>
            <w:tr w:rsidR="00E474AD" w:rsidRPr="00D40431" w14:paraId="115B400B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vAlign w:val="center"/>
                </w:tcPr>
                <w:p w14:paraId="49B4AC49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Provozní doba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33424B9B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06:</w:t>
                  </w:r>
                  <w:r w:rsidR="00D4562B"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00</w:t>
                  </w: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 xml:space="preserve"> – 16:00 hod.</w:t>
                  </w:r>
                </w:p>
              </w:tc>
            </w:tr>
            <w:tr w:rsidR="00E474AD" w:rsidRPr="00D40431" w14:paraId="0D39A7CA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vAlign w:val="center"/>
                </w:tcPr>
                <w:p w14:paraId="74B4AB74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Předání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52226997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 xml:space="preserve">Osobně učitelce, příp. jiné dospělé pověřené osobě. </w:t>
                  </w: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Dítě musí být zdravé.</w:t>
                  </w:r>
                </w:p>
              </w:tc>
            </w:tr>
            <w:tr w:rsidR="00E474AD" w:rsidRPr="00D40431" w14:paraId="66BE08BD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vAlign w:val="center"/>
                </w:tcPr>
                <w:p w14:paraId="77E6B35E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Vyzvednutí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687C05D2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Do 16:00 hod.</w:t>
                  </w: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>, když z vážných důvodů nelze, volejte.</w:t>
                  </w:r>
                </w:p>
                <w:p w14:paraId="78F8400C" w14:textId="77777777" w:rsidR="00E474AD" w:rsidRPr="00D40431" w:rsidRDefault="00E474AD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>Rodiče nebo osoba jimi k tomuto písemně pověřená.</w:t>
                  </w:r>
                </w:p>
              </w:tc>
            </w:tr>
            <w:tr w:rsidR="00E474AD" w:rsidRPr="00D40431" w14:paraId="007F9872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vAlign w:val="center"/>
                </w:tcPr>
                <w:p w14:paraId="23622895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Odhlášení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07BBA184" w14:textId="7AA5ABB4" w:rsidR="00E474AD" w:rsidRPr="00D40431" w:rsidRDefault="00E474AD">
                  <w:pPr>
                    <w:snapToGrid w:val="0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 xml:space="preserve">Nejpozději v den nepřítomnosti </w:t>
                  </w:r>
                  <w:r w:rsidR="006815B4">
                    <w:rPr>
                      <w:rFonts w:ascii="Gill Sans MT" w:hAnsi="Gill Sans MT"/>
                      <w:b/>
                      <w:sz w:val="18"/>
                      <w:szCs w:val="18"/>
                    </w:rPr>
                    <w:t>do 0</w:t>
                  </w:r>
                  <w:r w:rsidR="00991747">
                    <w:rPr>
                      <w:rFonts w:ascii="Gill Sans MT" w:hAnsi="Gill Sans MT"/>
                      <w:b/>
                      <w:sz w:val="18"/>
                      <w:szCs w:val="18"/>
                    </w:rPr>
                    <w:t>7</w:t>
                  </w:r>
                  <w:r w:rsidR="006815B4">
                    <w:rPr>
                      <w:rFonts w:ascii="Gill Sans MT" w:hAnsi="Gill Sans MT"/>
                      <w:b/>
                      <w:sz w:val="18"/>
                      <w:szCs w:val="18"/>
                    </w:rPr>
                    <w:t>:</w:t>
                  </w:r>
                  <w:r w:rsidR="00991747">
                    <w:rPr>
                      <w:rFonts w:ascii="Gill Sans MT" w:hAnsi="Gill Sans MT"/>
                      <w:b/>
                      <w:sz w:val="18"/>
                      <w:szCs w:val="18"/>
                    </w:rPr>
                    <w:t>00</w:t>
                  </w: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 xml:space="preserve"> hod.</w:t>
                  </w: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 xml:space="preserve">, </w:t>
                  </w:r>
                </w:p>
                <w:p w14:paraId="44300012" w14:textId="7B517473" w:rsidR="00E474AD" w:rsidRPr="00D40431" w:rsidRDefault="00991747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t</w:t>
                  </w:r>
                  <w:r w:rsidR="006815B4">
                    <w:rPr>
                      <w:rFonts w:ascii="Gill Sans MT" w:hAnsi="Gill Sans MT"/>
                      <w:sz w:val="18"/>
                      <w:szCs w:val="18"/>
                    </w:rPr>
                    <w:t>elef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>onicky nebo</w:t>
                  </w:r>
                  <w:r w:rsidR="006815B4">
                    <w:rPr>
                      <w:rFonts w:ascii="Gill Sans MT" w:hAnsi="Gill Sans MT"/>
                      <w:sz w:val="18"/>
                      <w:szCs w:val="18"/>
                    </w:rPr>
                    <w:t xml:space="preserve"> osobně.</w:t>
                  </w:r>
                </w:p>
              </w:tc>
            </w:tr>
            <w:tr w:rsidR="00E474AD" w:rsidRPr="00D40431" w14:paraId="51483D9A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vAlign w:val="center"/>
                </w:tcPr>
                <w:p w14:paraId="3A080217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Nepřítomnost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6044FA6E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>Když je delší než 14 dnů, rodiče přinesou písemný doklad o důvodu absence.</w:t>
                  </w:r>
                </w:p>
              </w:tc>
            </w:tr>
            <w:tr w:rsidR="00E474AD" w:rsidRPr="00D40431" w14:paraId="25351884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vAlign w:val="center"/>
                </w:tcPr>
                <w:p w14:paraId="5B702F82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Nahlášení dítěte</w:t>
                  </w:r>
                </w:p>
                <w:p w14:paraId="79DB8403" w14:textId="77777777" w:rsidR="00E474AD" w:rsidRPr="00D40431" w:rsidRDefault="00E474AD">
                  <w:pPr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po nepřítomnosti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7564559B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 xml:space="preserve">Nejpozději </w:t>
                  </w: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den před příchodem</w:t>
                  </w: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 xml:space="preserve"> dítěte do MŠ.</w:t>
                  </w:r>
                </w:p>
              </w:tc>
            </w:tr>
            <w:tr w:rsidR="00E474AD" w:rsidRPr="00D40431" w14:paraId="4907FEF1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vAlign w:val="center"/>
                </w:tcPr>
                <w:p w14:paraId="00FA4784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Platba stravného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1C9631FA" w14:textId="05239817" w:rsidR="00E474AD" w:rsidRPr="00D40431" w:rsidRDefault="006815B4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Inkasem z</w:t>
                  </w:r>
                  <w:r w:rsidR="00AA6D16">
                    <w:rPr>
                      <w:rFonts w:ascii="Gill Sans MT" w:hAnsi="Gill Sans MT"/>
                      <w:sz w:val="18"/>
                      <w:szCs w:val="18"/>
                    </w:rPr>
                    <w:t> 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>účtu</w:t>
                  </w:r>
                  <w:r w:rsidR="00AA6D16">
                    <w:rPr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AA6D16" w:rsidRPr="00AA6D16">
                    <w:rPr>
                      <w:rFonts w:ascii="Gill Sans MT" w:hAnsi="Gill Sans MT"/>
                      <w:sz w:val="18"/>
                      <w:szCs w:val="18"/>
                    </w:rPr>
                    <w:t>1284800329/0800</w:t>
                  </w:r>
                </w:p>
              </w:tc>
            </w:tr>
            <w:tr w:rsidR="00E474AD" w:rsidRPr="00D40431" w14:paraId="4B0979A3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vAlign w:val="center"/>
                </w:tcPr>
                <w:p w14:paraId="52CC2E97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Platba úplaty za před-</w:t>
                  </w:r>
                </w:p>
                <w:p w14:paraId="7E244080" w14:textId="77777777" w:rsidR="00E474AD" w:rsidRPr="00D40431" w:rsidRDefault="00E474AD">
                  <w:pPr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školní vzdělávání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7788DA61" w14:textId="77777777" w:rsidR="00804008" w:rsidRDefault="00804008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Trvalým příkazem</w:t>
                  </w:r>
                  <w:r w:rsidR="006815B4">
                    <w:rPr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>na</w:t>
                  </w:r>
                  <w:r w:rsidR="00AA6D16">
                    <w:rPr>
                      <w:rFonts w:ascii="Gill Sans MT" w:hAnsi="Gill Sans MT"/>
                      <w:sz w:val="18"/>
                      <w:szCs w:val="18"/>
                    </w:rPr>
                    <w:t> </w:t>
                  </w:r>
                  <w:r w:rsidR="006815B4">
                    <w:rPr>
                      <w:rFonts w:ascii="Gill Sans MT" w:hAnsi="Gill Sans MT"/>
                      <w:sz w:val="18"/>
                      <w:szCs w:val="18"/>
                    </w:rPr>
                    <w:t>úč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>et</w:t>
                  </w:r>
                  <w:r w:rsidR="00AA6D16">
                    <w:rPr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AA6D16" w:rsidRPr="00AA6D16">
                    <w:rPr>
                      <w:rFonts w:ascii="Gill Sans MT" w:hAnsi="Gill Sans MT"/>
                      <w:sz w:val="18"/>
                      <w:szCs w:val="18"/>
                    </w:rPr>
                    <w:t>1284800329/0800</w:t>
                  </w:r>
                </w:p>
                <w:p w14:paraId="4FCB730C" w14:textId="30BA562D" w:rsidR="00E474AD" w:rsidRPr="00D40431" w:rsidRDefault="00804008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– 200,- Kč/měsíc</w:t>
                  </w:r>
                </w:p>
              </w:tc>
            </w:tr>
          </w:tbl>
          <w:p w14:paraId="5B1317D4" w14:textId="77777777" w:rsidR="00995661" w:rsidRPr="00D40431" w:rsidRDefault="0099566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685F43D" w14:textId="77777777" w:rsidR="00995661" w:rsidRPr="00D40431" w:rsidRDefault="0099566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14D05A9" w14:textId="43056E74" w:rsidR="00E474AD" w:rsidRPr="00D40431" w:rsidRDefault="00D10B2C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Pohádka z pralesa</w:t>
            </w:r>
          </w:p>
          <w:p w14:paraId="52DEE090" w14:textId="77777777" w:rsidR="00E474AD" w:rsidRPr="00D40431" w:rsidRDefault="00E474A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C30645D" w14:textId="77777777" w:rsidR="00991747" w:rsidRPr="00A76089" w:rsidRDefault="00991747" w:rsidP="00991747">
            <w:pPr>
              <w:rPr>
                <w:rFonts w:ascii="Gill Sans MT" w:hAnsi="Gill Sans MT"/>
                <w:sz w:val="18"/>
                <w:szCs w:val="18"/>
              </w:rPr>
            </w:pPr>
            <w:r w:rsidRPr="00A76089">
              <w:rPr>
                <w:rFonts w:ascii="Gill Sans MT" w:hAnsi="Gill Sans MT"/>
                <w:sz w:val="18"/>
                <w:szCs w:val="18"/>
              </w:rPr>
              <w:t>Ve středu 25.června přijelo do školky oblíbené divadélko JOJO s představením „Pohádka z pralesa“. Děti se velmi těšily. Než mohli malí diváci zasednou do hlediště, bylo třeba se vydovádět venku a vydat energii, aby se u představení lépe soustředili a mohli si děj užít. Jakmile nastal ten správný čas děti s netrpělivostí očekávaly zazvonění zvonečku na úvod pohádky.</w:t>
            </w:r>
          </w:p>
          <w:p w14:paraId="3786EAF9" w14:textId="77777777" w:rsidR="00991747" w:rsidRPr="00A76089" w:rsidRDefault="00991747" w:rsidP="00991747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DF12C38" w14:textId="77777777" w:rsidR="00991747" w:rsidRPr="00A76089" w:rsidRDefault="00991747" w:rsidP="00991747">
            <w:pPr>
              <w:rPr>
                <w:rFonts w:ascii="Gill Sans MT" w:hAnsi="Gill Sans MT"/>
                <w:sz w:val="18"/>
                <w:szCs w:val="18"/>
              </w:rPr>
            </w:pPr>
            <w:r w:rsidRPr="00A76089">
              <w:rPr>
                <w:rFonts w:ascii="Gill Sans MT" w:hAnsi="Gill Sans MT"/>
                <w:sz w:val="18"/>
                <w:szCs w:val="18"/>
              </w:rPr>
              <w:t xml:space="preserve">Paní herečky děti přivítaly úvodními slovy a již známou písničkou. Pohádka vyprávěla o dvou pirátech, kteří ukradli pralesním duchům truhlici s pokladem. Zvířátka, které děti poznávaly a jmenovaly, vše napravila a poklad majitelům vrátila. Seznámila se a spřátelila s malým pralesním duchem, který se často bál. Pomohla mu, společně s dětmi, přestat se bát a naučila ho strašit. Děti se zapojily do zpěvu a hrály na tělo a „prastaré“ hudební nástroje, zatančily si a užily spoustu legrace. Součástí představení byly také </w:t>
            </w:r>
            <w:proofErr w:type="spellStart"/>
            <w:r w:rsidRPr="00A76089">
              <w:rPr>
                <w:rFonts w:ascii="Gill Sans MT" w:hAnsi="Gill Sans MT"/>
                <w:sz w:val="18"/>
                <w:szCs w:val="18"/>
              </w:rPr>
              <w:t>oromotorické</w:t>
            </w:r>
            <w:proofErr w:type="spellEnd"/>
            <w:r w:rsidRPr="00A76089">
              <w:rPr>
                <w:rFonts w:ascii="Gill Sans MT" w:hAnsi="Gill Sans MT"/>
                <w:sz w:val="18"/>
                <w:szCs w:val="18"/>
              </w:rPr>
              <w:t xml:space="preserve"> cviky, děti přemýšlely nad řešením vzniklé situace, a celkově se aktivně zapojovaly do představení.</w:t>
            </w:r>
          </w:p>
          <w:p w14:paraId="383A5169" w14:textId="77777777" w:rsidR="00991747" w:rsidRPr="00A76089" w:rsidRDefault="00991747" w:rsidP="00991747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05206A8" w14:textId="77777777" w:rsidR="00991747" w:rsidRDefault="00991747" w:rsidP="00991747">
            <w:pPr>
              <w:rPr>
                <w:rFonts w:ascii="Gill Sans MT" w:hAnsi="Gill Sans MT"/>
                <w:sz w:val="18"/>
                <w:szCs w:val="18"/>
              </w:rPr>
            </w:pPr>
            <w:r w:rsidRPr="00A76089">
              <w:rPr>
                <w:rFonts w:ascii="Gill Sans MT" w:hAnsi="Gill Sans MT"/>
                <w:sz w:val="18"/>
                <w:szCs w:val="18"/>
              </w:rPr>
              <w:t>Představení zaujalo a líbilo se, děti vydržely pozorně sledovat a zapojovat se. Pohádka byla dobrodružná, chvilku i strašidelná, byla o odvaze, přátelství a spolupráci. Moc děkujeme za nádherné představení, budeme se těšit na další setkání a spolupráci.</w:t>
            </w:r>
          </w:p>
          <w:p w14:paraId="55D628E1" w14:textId="77777777" w:rsidR="00991747" w:rsidRDefault="00991747" w:rsidP="00991747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783F97D" w14:textId="77777777" w:rsidR="00D10B2C" w:rsidRDefault="00D10B2C" w:rsidP="00991747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  <w:p w14:paraId="4B59C8AE" w14:textId="0E0FB2E2" w:rsidR="00E474AD" w:rsidRPr="00D40431" w:rsidRDefault="00D10B2C" w:rsidP="00991747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991747" w:rsidRPr="00A76089">
              <w:rPr>
                <w:rFonts w:ascii="Gill Sans MT" w:hAnsi="Gill Sans MT"/>
                <w:b/>
                <w:bCs/>
                <w:sz w:val="18"/>
                <w:szCs w:val="18"/>
              </w:rPr>
              <w:t>Iva Kunková</w:t>
            </w:r>
          </w:p>
        </w:tc>
        <w:tc>
          <w:tcPr>
            <w:tcW w:w="726" w:type="dxa"/>
          </w:tcPr>
          <w:p w14:paraId="4E74A948" w14:textId="77777777" w:rsidR="00E474AD" w:rsidRPr="00D40431" w:rsidRDefault="00E474AD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26" w:type="dxa"/>
          </w:tcPr>
          <w:p w14:paraId="6C8F0279" w14:textId="77777777" w:rsidR="00E474AD" w:rsidRPr="00D40431" w:rsidRDefault="00E474AD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881" w:type="dxa"/>
          </w:tcPr>
          <w:p w14:paraId="08D00364" w14:textId="77777777" w:rsidR="00AA6D16" w:rsidRDefault="00AA6D16" w:rsidP="00AA6D16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E90A573" w14:textId="79A61ABD" w:rsidR="00DB1FBC" w:rsidRDefault="00EC410F" w:rsidP="00DB1FBC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  <w:r w:rsidRPr="00EC410F">
              <w:rPr>
                <w:rFonts w:ascii="Gill Sans MT" w:hAnsi="Gill Sans MT"/>
                <w:b/>
                <w:sz w:val="18"/>
                <w:szCs w:val="18"/>
              </w:rPr>
              <w:t xml:space="preserve">Hlavní téma: </w:t>
            </w:r>
            <w:r w:rsidR="00804008" w:rsidRPr="00804008">
              <w:rPr>
                <w:rFonts w:ascii="Gill Sans MT" w:hAnsi="Gill Sans MT"/>
                <w:b/>
                <w:sz w:val="18"/>
                <w:szCs w:val="18"/>
              </w:rPr>
              <w:t xml:space="preserve">Naše </w:t>
            </w:r>
            <w:proofErr w:type="spellStart"/>
            <w:r w:rsidR="00804008" w:rsidRPr="00804008">
              <w:rPr>
                <w:rFonts w:ascii="Gill Sans MT" w:hAnsi="Gill Sans MT"/>
                <w:b/>
                <w:sz w:val="18"/>
                <w:szCs w:val="18"/>
              </w:rPr>
              <w:t>brněnecká</w:t>
            </w:r>
            <w:proofErr w:type="spellEnd"/>
            <w:r w:rsidR="00804008" w:rsidRPr="00804008">
              <w:rPr>
                <w:rFonts w:ascii="Gill Sans MT" w:hAnsi="Gill Sans MT"/>
                <w:b/>
                <w:sz w:val="18"/>
                <w:szCs w:val="18"/>
              </w:rPr>
              <w:t xml:space="preserve"> školička U Dvou sluníček.</w:t>
            </w:r>
          </w:p>
          <w:p w14:paraId="79378888" w14:textId="77777777" w:rsidR="00991747" w:rsidRDefault="00991747" w:rsidP="00DB1FBC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2C9428C9" w14:textId="77777777" w:rsidR="00EC410F" w:rsidRPr="00DB1FBC" w:rsidRDefault="00EC410F" w:rsidP="00DB1FBC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</w:p>
          <w:tbl>
            <w:tblPr>
              <w:tblW w:w="6616" w:type="dxa"/>
              <w:tblLayout w:type="fixed"/>
              <w:tblLook w:val="0000" w:firstRow="0" w:lastRow="0" w:firstColumn="0" w:lastColumn="0" w:noHBand="0" w:noVBand="0"/>
            </w:tblPr>
            <w:tblGrid>
              <w:gridCol w:w="807"/>
              <w:gridCol w:w="1134"/>
              <w:gridCol w:w="709"/>
              <w:gridCol w:w="3966"/>
            </w:tblGrid>
            <w:tr w:rsidR="000E6C29" w:rsidRPr="00EC410F" w14:paraId="33967E4D" w14:textId="77777777" w:rsidTr="000E6C29">
              <w:trPr>
                <w:trHeight w:val="553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281CCC" w14:textId="2C5F76BD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04.09.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E586DE" w14:textId="6E307EE1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08:30 hod.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73B470" w14:textId="3C7AE329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8850F5" w14:textId="56F3122A" w:rsidR="000E6C29" w:rsidRPr="00063B4A" w:rsidRDefault="000E6C29" w:rsidP="000E6C29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color w:val="339900"/>
                      <w:sz w:val="18"/>
                      <w:szCs w:val="18"/>
                    </w:rPr>
                  </w:pPr>
                  <w:r w:rsidRPr="00063B4A">
                    <w:rPr>
                      <w:rFonts w:ascii="Gill Sans MT" w:hAnsi="Gill Sans MT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„Jejda, strašidýlka“ – Agentura </w:t>
                  </w:r>
                  <w:proofErr w:type="spellStart"/>
                  <w:r w:rsidRPr="00063B4A">
                    <w:rPr>
                      <w:rFonts w:ascii="Gill Sans MT" w:hAnsi="Gill Sans MT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Perštejni</w:t>
                  </w:r>
                  <w:proofErr w:type="spellEnd"/>
                </w:p>
              </w:tc>
            </w:tr>
            <w:tr w:rsidR="000E6C29" w:rsidRPr="00EC410F" w14:paraId="0897011C" w14:textId="77777777" w:rsidTr="000E6C29">
              <w:trPr>
                <w:trHeight w:val="253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782BC3" w14:textId="71AE6C58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12.09.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339EE0" w14:textId="6FC7E3F0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19.30 hod.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62B258" w14:textId="70888D25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060B1F0" w14:textId="0C670736" w:rsidR="000E6C29" w:rsidRPr="00063B4A" w:rsidRDefault="000E6C29" w:rsidP="000E6C29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color w:val="339900"/>
                      <w:sz w:val="18"/>
                      <w:szCs w:val="18"/>
                    </w:rPr>
                  </w:pPr>
                  <w:r w:rsidRPr="00063B4A">
                    <w:rPr>
                      <w:rFonts w:ascii="Gill Sans MT" w:hAnsi="Gill Sans MT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Večerní promítání na školní zahradě</w:t>
                  </w:r>
                </w:p>
              </w:tc>
            </w:tr>
            <w:tr w:rsidR="000E6C29" w:rsidRPr="00EC410F" w14:paraId="50E10399" w14:textId="77777777" w:rsidTr="000E6C29">
              <w:trPr>
                <w:trHeight w:val="253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123623" w14:textId="0E7940C4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16.09.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B3A192" w14:textId="578C2608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09:00 hod.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4A5B78" w14:textId="1562B4B5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2F36F7C" w14:textId="77777777" w:rsidR="000E6C29" w:rsidRPr="00991747" w:rsidRDefault="000E6C29" w:rsidP="000E6C29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/>
                      <w:bCs/>
                      <w:color w:val="000000" w:themeColor="text1"/>
                      <w:sz w:val="18"/>
                      <w:szCs w:val="18"/>
                      <w:lang w:eastAsia="cs-CZ"/>
                    </w:rPr>
                  </w:pPr>
                  <w:r w:rsidRPr="00991747">
                    <w:rPr>
                      <w:rFonts w:ascii="Gill Sans MT" w:hAnsi="Gill Sans MT"/>
                      <w:b/>
                      <w:bCs/>
                      <w:color w:val="000000" w:themeColor="text1"/>
                      <w:sz w:val="18"/>
                      <w:szCs w:val="18"/>
                      <w:lang w:eastAsia="cs-CZ"/>
                    </w:rPr>
                    <w:t>„Dopravní hřiště“ Svitavy</w:t>
                  </w:r>
                </w:p>
                <w:p w14:paraId="2763765F" w14:textId="595A8CB1" w:rsidR="00991747" w:rsidRDefault="00991747" w:rsidP="00991747">
                  <w:pPr>
                    <w:pStyle w:val="Odstavecseseznamem"/>
                    <w:numPr>
                      <w:ilvl w:val="0"/>
                      <w:numId w:val="2"/>
                    </w:numPr>
                    <w:suppressAutoHyphens w:val="0"/>
                    <w:textAlignment w:val="baseline"/>
                    <w:outlineLvl w:val="2"/>
                    <w:rPr>
                      <w:rFonts w:ascii="Gill Sans MT" w:hAnsi="Gill Sans MT"/>
                      <w:color w:val="000000"/>
                      <w:sz w:val="18"/>
                      <w:szCs w:val="18"/>
                      <w:bdr w:val="none" w:sz="0" w:space="0" w:color="auto" w:frame="1"/>
                      <w:lang w:eastAsia="cs-CZ"/>
                    </w:rPr>
                  </w:pPr>
                  <w:r>
                    <w:rPr>
                      <w:rFonts w:ascii="Gill Sans MT" w:hAnsi="Gill Sans MT"/>
                      <w:color w:val="000000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zatím nepotvrzeno.</w:t>
                  </w:r>
                </w:p>
                <w:p w14:paraId="5EA3E6FB" w14:textId="0897E052" w:rsidR="00991747" w:rsidRPr="00991747" w:rsidRDefault="00991747" w:rsidP="00991747">
                  <w:pPr>
                    <w:pStyle w:val="Odstavecseseznamem"/>
                    <w:suppressAutoHyphens w:val="0"/>
                    <w:textAlignment w:val="baseline"/>
                    <w:outlineLvl w:val="2"/>
                    <w:rPr>
                      <w:rFonts w:ascii="Gill Sans MT" w:hAnsi="Gill Sans MT"/>
                      <w:color w:val="000000"/>
                      <w:sz w:val="18"/>
                      <w:szCs w:val="18"/>
                      <w:bdr w:val="none" w:sz="0" w:space="0" w:color="auto" w:frame="1"/>
                      <w:lang w:eastAsia="cs-CZ"/>
                    </w:rPr>
                  </w:pPr>
                </w:p>
              </w:tc>
            </w:tr>
            <w:tr w:rsidR="000E6C29" w:rsidRPr="00EC410F" w14:paraId="50C9D657" w14:textId="77777777" w:rsidTr="000E6C29">
              <w:trPr>
                <w:trHeight w:val="612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7522E6" w14:textId="7172BE71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19.09.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C89B5C" w14:textId="6F860A89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09:30 hod.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FCEF0A" w14:textId="6ADC34DB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FE841C" w14:textId="77777777" w:rsidR="000E6C29" w:rsidRPr="00063B4A" w:rsidRDefault="000E6C29" w:rsidP="000E6C29">
                  <w:pPr>
                    <w:suppressAutoHyphens w:val="0"/>
                    <w:spacing w:line="360" w:lineRule="atLeast"/>
                    <w:textAlignment w:val="baseline"/>
                    <w:outlineLvl w:val="2"/>
                    <w:rPr>
                      <w:rFonts w:ascii="Gill Sans MT" w:hAnsi="Gill Sans MT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cs-CZ"/>
                    </w:rPr>
                  </w:pPr>
                  <w:r w:rsidRPr="00063B4A">
                    <w:rPr>
                      <w:rFonts w:ascii="Gill Sans MT" w:hAnsi="Gill Sans MT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>„Sluníčková olympiáda“ – školní hřiště</w:t>
                  </w:r>
                </w:p>
                <w:p w14:paraId="7D73712D" w14:textId="1CE4A79A" w:rsidR="000E6C29" w:rsidRPr="00063B4A" w:rsidRDefault="000E6C29" w:rsidP="000E6C29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color w:val="339900"/>
                      <w:sz w:val="18"/>
                      <w:szCs w:val="18"/>
                    </w:rPr>
                  </w:pPr>
                </w:p>
              </w:tc>
            </w:tr>
            <w:tr w:rsidR="000E6C29" w:rsidRPr="00EC410F" w14:paraId="0E6561E6" w14:textId="77777777" w:rsidTr="000E6C29">
              <w:trPr>
                <w:trHeight w:val="612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73346F" w14:textId="7593BDDD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22.09.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AF6231" w14:textId="39DFB7F4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09:45 hod.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569971" w14:textId="74E1193E" w:rsidR="000E6C29" w:rsidRPr="000E6C29" w:rsidRDefault="000E6C29" w:rsidP="000E6C29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0E6C29">
                    <w:rPr>
                      <w:rFonts w:ascii="Gill Sans MT" w:hAnsi="Gill Sans MT"/>
                      <w:sz w:val="20"/>
                      <w:szCs w:val="20"/>
                    </w:rPr>
                    <w:t>Okolí 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493AE6" w14:textId="59CBB2A2" w:rsidR="000E6C29" w:rsidRPr="00063B4A" w:rsidRDefault="000E6C29" w:rsidP="000E6C29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color w:val="000000"/>
                      <w:sz w:val="18"/>
                      <w:szCs w:val="18"/>
                      <w:bdr w:val="none" w:sz="0" w:space="0" w:color="auto" w:frame="1"/>
                      <w:lang w:eastAsia="cs-CZ"/>
                    </w:rPr>
                  </w:pPr>
                  <w:r w:rsidRPr="00063B4A">
                    <w:rPr>
                      <w:rFonts w:ascii="Gill Sans MT" w:hAnsi="Gill Sans MT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lang w:eastAsia="cs-CZ"/>
                    </w:rPr>
                    <w:t xml:space="preserve"> „Uspávání sluníčka – velká podzimní vycházka na Padělku, rozloučení s létem“ </w:t>
                  </w:r>
                </w:p>
              </w:tc>
            </w:tr>
          </w:tbl>
          <w:p w14:paraId="30DD2438" w14:textId="77777777" w:rsidR="00E66539" w:rsidRPr="00A76089" w:rsidRDefault="00E66539" w:rsidP="00EE6835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4C5B45E" w14:textId="77777777" w:rsidR="00A76089" w:rsidRDefault="00A76089" w:rsidP="000E6C29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94B3875" w14:textId="77777777" w:rsidR="00D10B2C" w:rsidRDefault="00D10B2C" w:rsidP="000E6C29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C79AB54" w14:textId="77777777" w:rsidR="00D10B2C" w:rsidRDefault="00D10B2C" w:rsidP="000E6C29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89F06CA" w14:textId="77777777" w:rsidR="00991747" w:rsidRDefault="00991747" w:rsidP="00991747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6F1B5818" w14:textId="63D6F5C2" w:rsidR="00991747" w:rsidRPr="00D40431" w:rsidRDefault="00991747" w:rsidP="00991747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D40431">
              <w:rPr>
                <w:rFonts w:ascii="Gill Sans MT" w:hAnsi="Gill Sans MT"/>
                <w:b/>
                <w:sz w:val="18"/>
                <w:szCs w:val="18"/>
              </w:rPr>
              <w:t>Potřeby dětí do MŠ</w:t>
            </w:r>
          </w:p>
          <w:p w14:paraId="070F9426" w14:textId="77777777" w:rsidR="00991747" w:rsidRPr="00AA6D16" w:rsidRDefault="00991747" w:rsidP="00991747">
            <w:pP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</w:pP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cvičební úbor (děti ve třídě 2)</w:t>
            </w:r>
            <w: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, šanon, euroobaly, 2x lepidlo</w:t>
            </w:r>
          </w:p>
          <w:p w14:paraId="7BB319FE" w14:textId="77777777" w:rsidR="00991747" w:rsidRPr="00AA6D16" w:rsidRDefault="00991747" w:rsidP="00991747">
            <w:pP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</w:pP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hrací kalhoty, kraťasy</w:t>
            </w:r>
            <w: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 xml:space="preserve">, </w:t>
            </w: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náhradní tričko – krátký a dlouhý rukáv, ponožky, spodní prádlo, pokrývku hlavy</w:t>
            </w:r>
            <w: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 xml:space="preserve">, </w:t>
            </w: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přezůvky, sportovní obuv, pláštěnku a gumáky na pobyt venku</w:t>
            </w:r>
          </w:p>
          <w:p w14:paraId="20F91B36" w14:textId="77777777" w:rsidR="00991747" w:rsidRDefault="00991747" w:rsidP="00991747">
            <w:pP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</w:pP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pyžamo, kartáček, pastu, hřebínek</w:t>
            </w:r>
            <w: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.</w:t>
            </w:r>
          </w:p>
          <w:p w14:paraId="0F95BCDD" w14:textId="77777777" w:rsidR="00991747" w:rsidRPr="00D40431" w:rsidRDefault="00991747" w:rsidP="00991747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D40431">
              <w:rPr>
                <w:rFonts w:ascii="Gill Sans MT" w:hAnsi="Gill Sans MT"/>
                <w:b/>
                <w:sz w:val="18"/>
                <w:szCs w:val="18"/>
              </w:rPr>
              <w:t>Vše prosíme podepsat!</w:t>
            </w:r>
          </w:p>
          <w:p w14:paraId="7E7B2061" w14:textId="77777777" w:rsidR="00991747" w:rsidRPr="00D40431" w:rsidRDefault="00991747" w:rsidP="00991747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60474E0" w14:textId="77777777" w:rsidR="00D10B2C" w:rsidRDefault="00D10B2C" w:rsidP="0099174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54962EFC" w14:textId="426B3607" w:rsidR="00991747" w:rsidRPr="00804008" w:rsidRDefault="00991747" w:rsidP="0099174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04008">
              <w:rPr>
                <w:rFonts w:ascii="Gill Sans MT" w:hAnsi="Gill Sans MT"/>
                <w:b/>
                <w:sz w:val="18"/>
                <w:szCs w:val="18"/>
              </w:rPr>
              <w:t>Milí rodiče, dobrý den,</w:t>
            </w:r>
          </w:p>
          <w:p w14:paraId="20955C3B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04008">
              <w:rPr>
                <w:rFonts w:ascii="Gill Sans MT" w:hAnsi="Gill Sans MT"/>
                <w:b/>
                <w:sz w:val="18"/>
                <w:szCs w:val="18"/>
              </w:rPr>
              <w:t>se školkou rádi chodíme ven!</w:t>
            </w:r>
          </w:p>
          <w:p w14:paraId="1CFFFF61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04008">
              <w:rPr>
                <w:rFonts w:ascii="Gill Sans MT" w:hAnsi="Gill Sans MT"/>
                <w:b/>
                <w:sz w:val="18"/>
                <w:szCs w:val="18"/>
              </w:rPr>
              <w:t>Zhluboka dýcháme, tužíme zdraví,</w:t>
            </w:r>
          </w:p>
          <w:p w14:paraId="23F4EBB4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804008">
              <w:rPr>
                <w:rFonts w:ascii="Gill Sans MT" w:hAnsi="Gill Sans MT"/>
                <w:b/>
                <w:sz w:val="18"/>
                <w:szCs w:val="18"/>
              </w:rPr>
              <w:t>běháme vesele, moc nás to baví.</w:t>
            </w:r>
          </w:p>
          <w:p w14:paraId="06032C77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42CD7D10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Vybavte mě, prosím,</w:t>
            </w:r>
          </w:p>
          <w:p w14:paraId="6043B29E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do lesa, do deště,</w:t>
            </w:r>
          </w:p>
          <w:p w14:paraId="20282F24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do louží, do trávy,</w:t>
            </w:r>
          </w:p>
          <w:p w14:paraId="40A54674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když nemám, doneste.</w:t>
            </w:r>
          </w:p>
          <w:p w14:paraId="1F8CA9D5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25C141D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Teplé botičky, musí být pevné,</w:t>
            </w:r>
          </w:p>
          <w:p w14:paraId="517C7E2A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prosím i gumáky, stačí mi levné.</w:t>
            </w:r>
          </w:p>
          <w:p w14:paraId="3001052C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Náhradní ponožky, čepici na uši,</w:t>
            </w:r>
          </w:p>
          <w:p w14:paraId="323042C0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pomůže, když fouká, navíc i sluší.</w:t>
            </w:r>
          </w:p>
          <w:p w14:paraId="007D8A75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B3561A6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Pláštěnku nebo gumovou bundu,</w:t>
            </w:r>
          </w:p>
          <w:p w14:paraId="79F01184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běháme v kalužích nejednu rundu.</w:t>
            </w:r>
          </w:p>
          <w:p w14:paraId="09DCF635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Ocením proto gumové kalhoty,</w:t>
            </w:r>
          </w:p>
          <w:p w14:paraId="7CDE0F77" w14:textId="77777777" w:rsidR="00991747" w:rsidRPr="00804008" w:rsidRDefault="00991747" w:rsidP="00991747">
            <w:pPr>
              <w:jc w:val="center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z nich se jen otřou od bahna cákoty.</w:t>
            </w:r>
          </w:p>
          <w:p w14:paraId="5C24BCE4" w14:textId="77777777" w:rsidR="00991747" w:rsidRDefault="00991747" w:rsidP="000E6C29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ED7558F" w14:textId="77777777" w:rsidR="00991747" w:rsidRDefault="00991747" w:rsidP="000E6C29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1BD9279" w14:textId="77777777" w:rsidR="00991747" w:rsidRDefault="00991747" w:rsidP="000E6C29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B28A4A1" w14:textId="77777777" w:rsidR="00991747" w:rsidRDefault="00991747" w:rsidP="000E6C29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8D9CD8F" w14:textId="77777777" w:rsidR="00991747" w:rsidRDefault="00991747" w:rsidP="000E6C29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43506DA" w14:textId="77777777" w:rsidR="00A76089" w:rsidRDefault="00A76089" w:rsidP="000E6C29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55EDB8F" w14:textId="7F26BD12" w:rsidR="00A76089" w:rsidRPr="00A76089" w:rsidRDefault="00A76089" w:rsidP="00A76089">
            <w:pPr>
              <w:jc w:val="right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</w:tr>
    </w:tbl>
    <w:p w14:paraId="73403ECF" w14:textId="77777777" w:rsidR="00E474AD" w:rsidRPr="00D40431" w:rsidRDefault="00E474AD" w:rsidP="00D40431">
      <w:pPr>
        <w:rPr>
          <w:rFonts w:ascii="GFS Neohellenic Rg" w:hAnsi="GFS Neohellenic Rg"/>
          <w:sz w:val="18"/>
          <w:szCs w:val="18"/>
        </w:rPr>
      </w:pPr>
    </w:p>
    <w:sectPr w:rsidR="00E474AD" w:rsidRPr="00D40431" w:rsidSect="00D04832">
      <w:type w:val="continuous"/>
      <w:pgSz w:w="16838" w:h="11906" w:orient="landscape"/>
      <w:pgMar w:top="567" w:right="737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FS Neohellenic Rg">
    <w:altName w:val="Calibri"/>
    <w:panose1 w:val="00000000000000000000"/>
    <w:charset w:val="00"/>
    <w:family w:val="modern"/>
    <w:notTrueType/>
    <w:pitch w:val="variable"/>
    <w:sig w:usb0="E000008F" w:usb1="00000043" w:usb2="00000000" w:usb3="00000000" w:csb0="000001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E15C6"/>
    <w:multiLevelType w:val="hybridMultilevel"/>
    <w:tmpl w:val="0A98EE1E"/>
    <w:lvl w:ilvl="0" w:tplc="B7C8E35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/>
        <w:color w:val="3399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05EDA"/>
    <w:multiLevelType w:val="hybridMultilevel"/>
    <w:tmpl w:val="60249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98479">
    <w:abstractNumId w:val="1"/>
  </w:num>
  <w:num w:numId="2" w16cid:durableId="74129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AD"/>
    <w:rsid w:val="0002787F"/>
    <w:rsid w:val="00050FEE"/>
    <w:rsid w:val="0005115F"/>
    <w:rsid w:val="000575C3"/>
    <w:rsid w:val="00063B4A"/>
    <w:rsid w:val="00076A82"/>
    <w:rsid w:val="000A1798"/>
    <w:rsid w:val="000A2186"/>
    <w:rsid w:val="000D7A23"/>
    <w:rsid w:val="000E0ECB"/>
    <w:rsid w:val="000E63FF"/>
    <w:rsid w:val="000E6C29"/>
    <w:rsid w:val="000F3411"/>
    <w:rsid w:val="00116516"/>
    <w:rsid w:val="00143D81"/>
    <w:rsid w:val="001C59E5"/>
    <w:rsid w:val="001D0C0B"/>
    <w:rsid w:val="001D24C8"/>
    <w:rsid w:val="00217191"/>
    <w:rsid w:val="00262D61"/>
    <w:rsid w:val="00280765"/>
    <w:rsid w:val="002853C8"/>
    <w:rsid w:val="002B060D"/>
    <w:rsid w:val="002C5B19"/>
    <w:rsid w:val="002E71B8"/>
    <w:rsid w:val="0032062B"/>
    <w:rsid w:val="00331C4C"/>
    <w:rsid w:val="00386EAB"/>
    <w:rsid w:val="003B618C"/>
    <w:rsid w:val="003F5EB6"/>
    <w:rsid w:val="004238EB"/>
    <w:rsid w:val="00435B3B"/>
    <w:rsid w:val="00453BA2"/>
    <w:rsid w:val="004564BE"/>
    <w:rsid w:val="004702AB"/>
    <w:rsid w:val="00473D5E"/>
    <w:rsid w:val="00484910"/>
    <w:rsid w:val="004D0E62"/>
    <w:rsid w:val="00501DB2"/>
    <w:rsid w:val="00532CC2"/>
    <w:rsid w:val="00547EAE"/>
    <w:rsid w:val="00555C91"/>
    <w:rsid w:val="00590329"/>
    <w:rsid w:val="005C6EDB"/>
    <w:rsid w:val="006050F7"/>
    <w:rsid w:val="006505B7"/>
    <w:rsid w:val="0066565F"/>
    <w:rsid w:val="006815B4"/>
    <w:rsid w:val="00682CAC"/>
    <w:rsid w:val="0068670B"/>
    <w:rsid w:val="006976D2"/>
    <w:rsid w:val="006D574A"/>
    <w:rsid w:val="0070232B"/>
    <w:rsid w:val="00714A57"/>
    <w:rsid w:val="00726C70"/>
    <w:rsid w:val="00766F21"/>
    <w:rsid w:val="00776F4F"/>
    <w:rsid w:val="00781C87"/>
    <w:rsid w:val="007A7A24"/>
    <w:rsid w:val="007C47FF"/>
    <w:rsid w:val="007E0660"/>
    <w:rsid w:val="007E4E56"/>
    <w:rsid w:val="00804008"/>
    <w:rsid w:val="008309FC"/>
    <w:rsid w:val="008458B6"/>
    <w:rsid w:val="00854E0E"/>
    <w:rsid w:val="00884F7F"/>
    <w:rsid w:val="008E7452"/>
    <w:rsid w:val="008F22DC"/>
    <w:rsid w:val="00932547"/>
    <w:rsid w:val="009550A7"/>
    <w:rsid w:val="0097241D"/>
    <w:rsid w:val="00974288"/>
    <w:rsid w:val="00991747"/>
    <w:rsid w:val="00995661"/>
    <w:rsid w:val="009D7382"/>
    <w:rsid w:val="009E7487"/>
    <w:rsid w:val="00A037DD"/>
    <w:rsid w:val="00A059BC"/>
    <w:rsid w:val="00A31D48"/>
    <w:rsid w:val="00A5412F"/>
    <w:rsid w:val="00A76089"/>
    <w:rsid w:val="00A85F3C"/>
    <w:rsid w:val="00A95990"/>
    <w:rsid w:val="00A9605C"/>
    <w:rsid w:val="00AA6D16"/>
    <w:rsid w:val="00AB1055"/>
    <w:rsid w:val="00AB4571"/>
    <w:rsid w:val="00AB71C7"/>
    <w:rsid w:val="00AF3C1D"/>
    <w:rsid w:val="00B2254F"/>
    <w:rsid w:val="00B41867"/>
    <w:rsid w:val="00B514CF"/>
    <w:rsid w:val="00B559C9"/>
    <w:rsid w:val="00B842FD"/>
    <w:rsid w:val="00BB719D"/>
    <w:rsid w:val="00BE3267"/>
    <w:rsid w:val="00C212F2"/>
    <w:rsid w:val="00C22EF0"/>
    <w:rsid w:val="00C54697"/>
    <w:rsid w:val="00C56AF0"/>
    <w:rsid w:val="00C9357A"/>
    <w:rsid w:val="00CA1C26"/>
    <w:rsid w:val="00CA7564"/>
    <w:rsid w:val="00CF0CB1"/>
    <w:rsid w:val="00CF24B4"/>
    <w:rsid w:val="00D04832"/>
    <w:rsid w:val="00D10B2C"/>
    <w:rsid w:val="00D40431"/>
    <w:rsid w:val="00D419AA"/>
    <w:rsid w:val="00D4562B"/>
    <w:rsid w:val="00D628DD"/>
    <w:rsid w:val="00D6503D"/>
    <w:rsid w:val="00D874C6"/>
    <w:rsid w:val="00D87D5C"/>
    <w:rsid w:val="00DA4D9E"/>
    <w:rsid w:val="00DB1FBC"/>
    <w:rsid w:val="00DD2A39"/>
    <w:rsid w:val="00E0126A"/>
    <w:rsid w:val="00E03552"/>
    <w:rsid w:val="00E31081"/>
    <w:rsid w:val="00E402FB"/>
    <w:rsid w:val="00E474AD"/>
    <w:rsid w:val="00E47BB5"/>
    <w:rsid w:val="00E66539"/>
    <w:rsid w:val="00E678F6"/>
    <w:rsid w:val="00E73B62"/>
    <w:rsid w:val="00E819B2"/>
    <w:rsid w:val="00EB446D"/>
    <w:rsid w:val="00EC147E"/>
    <w:rsid w:val="00EC410F"/>
    <w:rsid w:val="00EC596F"/>
    <w:rsid w:val="00ED51CE"/>
    <w:rsid w:val="00EE2D72"/>
    <w:rsid w:val="00EE6835"/>
    <w:rsid w:val="00F435A9"/>
    <w:rsid w:val="00F503F2"/>
    <w:rsid w:val="00F6540D"/>
    <w:rsid w:val="00F83375"/>
    <w:rsid w:val="00F93917"/>
    <w:rsid w:val="00FB068D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CF768"/>
  <w15:chartTrackingRefBased/>
  <w15:docId w15:val="{C822AE56-9A94-49BC-9207-8352959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38E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119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9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A85F3C"/>
    <w:pPr>
      <w:widowControl w:val="0"/>
      <w:suppressLineNumbers/>
      <w:autoSpaceDN w:val="0"/>
    </w:pPr>
    <w:rPr>
      <w:rFonts w:eastAsia="Arial Unicode MS" w:cs="Tahoma"/>
      <w:kern w:val="3"/>
      <w:lang w:eastAsia="cs-CZ" w:bidi="cs-CZ"/>
    </w:rPr>
  </w:style>
  <w:style w:type="paragraph" w:styleId="Textbubliny">
    <w:name w:val="Balloon Text"/>
    <w:basedOn w:val="Normln"/>
    <w:link w:val="TextbublinyChar"/>
    <w:rsid w:val="006656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565F"/>
    <w:rPr>
      <w:rFonts w:ascii="Segoe UI" w:hAnsi="Segoe UI" w:cs="Segoe UI"/>
      <w:sz w:val="18"/>
      <w:szCs w:val="18"/>
      <w:lang w:eastAsia="ar-SA"/>
    </w:rPr>
  </w:style>
  <w:style w:type="paragraph" w:customStyle="1" w:styleId="-wm-msonormal">
    <w:name w:val="-wm-msonormal"/>
    <w:basedOn w:val="Normln"/>
    <w:rsid w:val="008E7452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rsid w:val="00501D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DB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29907D9-8196-4EEA-9A82-3CC4CB80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Básničky</vt:lpstr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Básničky</dc:title>
  <dc:subject/>
  <dc:creator>Martin Záruba</dc:creator>
  <cp:keywords/>
  <cp:lastModifiedBy>pc</cp:lastModifiedBy>
  <cp:revision>3</cp:revision>
  <cp:lastPrinted>2025-08-25T09:03:00Z</cp:lastPrinted>
  <dcterms:created xsi:type="dcterms:W3CDTF">2025-08-25T09:03:00Z</dcterms:created>
  <dcterms:modified xsi:type="dcterms:W3CDTF">2025-08-25T09:05:00Z</dcterms:modified>
</cp:coreProperties>
</file>